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94A1E" w:rsidRDefault="00E94A1E" w:rsidP="00D810AB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126480" cy="8649970"/>
            <wp:effectExtent l="0" t="0" r="0" b="0"/>
            <wp:docPr id="1" name="Рисунок 1" descr="C:\Users\user\Pictures\2019-03-20 ро\ро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9-03-20 ро\ро 001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80" cy="864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6480" cy="8649970"/>
            <wp:effectExtent l="0" t="0" r="0" b="0"/>
            <wp:docPr id="2" name="Рисунок 2" descr="C:\Users\user\Pictures\2019-03-20 ро\ро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20 ро\ро 002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80" cy="864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4A1E" w:rsidRDefault="00E94A1E" w:rsidP="00D810AB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E94A1E" w:rsidRDefault="00E94A1E" w:rsidP="00D810AB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D810AB" w:rsidRDefault="00D810AB" w:rsidP="00D810AB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1. </w:t>
      </w:r>
      <w:r w:rsidR="0008131F" w:rsidRPr="00D810AB">
        <w:rPr>
          <w:b/>
          <w:bCs/>
          <w:sz w:val="28"/>
          <w:szCs w:val="28"/>
        </w:rPr>
        <w:t xml:space="preserve">Цели и задачи </w:t>
      </w:r>
      <w:r w:rsidR="00A3380E" w:rsidRPr="00D810AB">
        <w:rPr>
          <w:b/>
          <w:bCs/>
          <w:sz w:val="28"/>
          <w:szCs w:val="28"/>
        </w:rPr>
        <w:t xml:space="preserve">производственной </w:t>
      </w:r>
      <w:r w:rsidR="001C59D0" w:rsidRPr="00D810AB">
        <w:rPr>
          <w:b/>
          <w:bCs/>
          <w:sz w:val="28"/>
          <w:szCs w:val="28"/>
        </w:rPr>
        <w:t>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D810AB">
        <w:rPr>
          <w:b/>
          <w:bCs/>
          <w:sz w:val="28"/>
          <w:szCs w:val="28"/>
        </w:rPr>
        <w:t xml:space="preserve">) </w:t>
      </w:r>
      <w:r w:rsidR="007017F5" w:rsidRPr="00D810AB">
        <w:rPr>
          <w:b/>
          <w:bCs/>
          <w:sz w:val="28"/>
          <w:szCs w:val="28"/>
        </w:rPr>
        <w:t>практики</w:t>
      </w:r>
      <w:r w:rsidR="00A3380E" w:rsidRPr="00D810AB">
        <w:rPr>
          <w:b/>
          <w:bCs/>
          <w:sz w:val="28"/>
          <w:szCs w:val="28"/>
        </w:rPr>
        <w:t xml:space="preserve"> </w:t>
      </w:r>
    </w:p>
    <w:p w:rsidR="001C59D0" w:rsidRPr="006E159E" w:rsidRDefault="001C59D0" w:rsidP="00D37471">
      <w:pPr>
        <w:tabs>
          <w:tab w:val="left" w:pos="993"/>
        </w:tabs>
        <w:ind w:firstLine="709"/>
        <w:jc w:val="both"/>
        <w:rPr>
          <w:color w:val="000000"/>
          <w:sz w:val="28"/>
          <w:szCs w:val="28"/>
        </w:rPr>
      </w:pPr>
      <w:proofErr w:type="gramStart"/>
      <w:r w:rsidRPr="004803FF">
        <w:rPr>
          <w:sz w:val="28"/>
          <w:szCs w:val="28"/>
        </w:rPr>
        <w:t>Це</w:t>
      </w:r>
      <w:r w:rsidRPr="006E159E">
        <w:rPr>
          <w:sz w:val="28"/>
          <w:szCs w:val="28"/>
        </w:rPr>
        <w:t xml:space="preserve">лью </w:t>
      </w:r>
      <w:r w:rsidR="00D37471">
        <w:rPr>
          <w:sz w:val="28"/>
          <w:szCs w:val="28"/>
        </w:rPr>
        <w:t>производственной (</w:t>
      </w:r>
      <w:r w:rsidR="00BA3250">
        <w:rPr>
          <w:sz w:val="28"/>
          <w:szCs w:val="28"/>
        </w:rPr>
        <w:t>преддипломной</w:t>
      </w:r>
      <w:r w:rsidR="00D37471">
        <w:rPr>
          <w:sz w:val="28"/>
          <w:szCs w:val="28"/>
        </w:rPr>
        <w:t xml:space="preserve">) практики является </w:t>
      </w:r>
      <w:r w:rsidR="00BA3250" w:rsidRPr="004956C2">
        <w:rPr>
          <w:sz w:val="28"/>
          <w:szCs w:val="28"/>
        </w:rPr>
        <w:t>формирование и развитие профессиональных знаний в сфере избранной специальности, овладение необходимыми профессиональными компетенциями по избранному направлению специализированной подготовки, развитие навыков самостоятельной научно-исследовательской работы, разработка и апробация на практик</w:t>
      </w:r>
      <w:r w:rsidR="006C7F87">
        <w:rPr>
          <w:sz w:val="28"/>
          <w:szCs w:val="28"/>
        </w:rPr>
        <w:t>е</w:t>
      </w:r>
      <w:r w:rsidR="00BA3250" w:rsidRPr="004956C2">
        <w:rPr>
          <w:sz w:val="28"/>
          <w:szCs w:val="28"/>
        </w:rPr>
        <w:t xml:space="preserve"> научных предложений и идей, используемых при подготовке </w:t>
      </w:r>
      <w:r w:rsidR="006C7F87">
        <w:rPr>
          <w:sz w:val="28"/>
          <w:szCs w:val="28"/>
        </w:rPr>
        <w:t>выпускной квалификационной работы</w:t>
      </w:r>
      <w:r w:rsidR="00BA3250" w:rsidRPr="004956C2">
        <w:rPr>
          <w:sz w:val="28"/>
          <w:szCs w:val="28"/>
        </w:rPr>
        <w:t>, овладение современным инструментарием науки для поиска и интерпретации информации с целью её использования в процессе принятия экономических</w:t>
      </w:r>
      <w:proofErr w:type="gramEnd"/>
      <w:r w:rsidR="00BA3250" w:rsidRPr="004956C2">
        <w:rPr>
          <w:sz w:val="28"/>
          <w:szCs w:val="28"/>
        </w:rPr>
        <w:t xml:space="preserve"> решений.</w:t>
      </w:r>
    </w:p>
    <w:p w:rsidR="001C59D0" w:rsidRPr="006E159E" w:rsidRDefault="001C59D0" w:rsidP="00D37471">
      <w:pPr>
        <w:pStyle w:val="a8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 xml:space="preserve">Основные задачи производственной </w:t>
      </w:r>
      <w:r w:rsidRPr="006E159E">
        <w:rPr>
          <w:bCs/>
          <w:sz w:val="28"/>
          <w:szCs w:val="28"/>
        </w:rPr>
        <w:t>(</w:t>
      </w:r>
      <w:r w:rsidR="00BA3250">
        <w:rPr>
          <w:sz w:val="28"/>
          <w:szCs w:val="28"/>
        </w:rPr>
        <w:t>преддипломной</w:t>
      </w:r>
      <w:r w:rsidRPr="006E159E">
        <w:rPr>
          <w:bCs/>
          <w:sz w:val="28"/>
          <w:szCs w:val="28"/>
        </w:rPr>
        <w:t xml:space="preserve">) </w:t>
      </w:r>
      <w:r w:rsidRPr="006E159E">
        <w:rPr>
          <w:color w:val="000000"/>
          <w:sz w:val="28"/>
          <w:szCs w:val="28"/>
        </w:rPr>
        <w:t>практики:</w:t>
      </w:r>
    </w:p>
    <w:p w:rsidR="00BA3250" w:rsidRPr="00CC5150" w:rsidRDefault="00BA3250" w:rsidP="00BA3250">
      <w:pPr>
        <w:pStyle w:val="a8"/>
        <w:numPr>
          <w:ilvl w:val="0"/>
          <w:numId w:val="16"/>
        </w:numPr>
        <w:tabs>
          <w:tab w:val="left" w:pos="1080"/>
          <w:tab w:val="left" w:pos="132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CC5150">
        <w:rPr>
          <w:color w:val="000000"/>
          <w:sz w:val="28"/>
          <w:szCs w:val="28"/>
        </w:rPr>
        <w:t>систематиз</w:t>
      </w:r>
      <w:r>
        <w:rPr>
          <w:color w:val="000000"/>
          <w:sz w:val="28"/>
          <w:szCs w:val="28"/>
        </w:rPr>
        <w:t>ировать</w:t>
      </w:r>
      <w:r w:rsidRPr="00CC5150">
        <w:rPr>
          <w:color w:val="000000"/>
          <w:sz w:val="28"/>
          <w:szCs w:val="28"/>
        </w:rPr>
        <w:t xml:space="preserve"> и закреп</w:t>
      </w:r>
      <w:r>
        <w:rPr>
          <w:color w:val="000000"/>
          <w:sz w:val="28"/>
          <w:szCs w:val="28"/>
        </w:rPr>
        <w:t>ить</w:t>
      </w:r>
      <w:r w:rsidRPr="00CC5150">
        <w:rPr>
          <w:color w:val="000000"/>
          <w:sz w:val="28"/>
          <w:szCs w:val="28"/>
        </w:rPr>
        <w:t xml:space="preserve"> теоретически</w:t>
      </w:r>
      <w:r>
        <w:rPr>
          <w:color w:val="000000"/>
          <w:sz w:val="28"/>
          <w:szCs w:val="28"/>
        </w:rPr>
        <w:t>е знания</w:t>
      </w:r>
      <w:r w:rsidRPr="00CC5150">
        <w:rPr>
          <w:color w:val="000000"/>
          <w:sz w:val="28"/>
          <w:szCs w:val="28"/>
        </w:rPr>
        <w:t xml:space="preserve"> по изученным экономическим дисциплинам;</w:t>
      </w:r>
    </w:p>
    <w:p w:rsidR="00BA3250" w:rsidRPr="006E159E" w:rsidRDefault="00BA3250" w:rsidP="00BA3250">
      <w:pPr>
        <w:pStyle w:val="a8"/>
        <w:numPr>
          <w:ilvl w:val="0"/>
          <w:numId w:val="16"/>
        </w:numPr>
        <w:tabs>
          <w:tab w:val="left" w:pos="1080"/>
          <w:tab w:val="left" w:pos="132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>под</w:t>
      </w:r>
      <w:r>
        <w:rPr>
          <w:color w:val="000000"/>
          <w:sz w:val="28"/>
          <w:szCs w:val="28"/>
        </w:rPr>
        <w:t>обрать</w:t>
      </w:r>
      <w:r w:rsidRPr="006E159E">
        <w:rPr>
          <w:color w:val="000000"/>
          <w:sz w:val="28"/>
          <w:szCs w:val="28"/>
        </w:rPr>
        <w:t xml:space="preserve"> и изуч</w:t>
      </w:r>
      <w:r>
        <w:rPr>
          <w:color w:val="000000"/>
          <w:sz w:val="28"/>
          <w:szCs w:val="28"/>
        </w:rPr>
        <w:t>ить</w:t>
      </w:r>
      <w:r w:rsidRPr="006E159E">
        <w:rPr>
          <w:color w:val="000000"/>
          <w:sz w:val="28"/>
          <w:szCs w:val="28"/>
        </w:rPr>
        <w:t xml:space="preserve"> литературны</w:t>
      </w:r>
      <w:r>
        <w:rPr>
          <w:color w:val="000000"/>
          <w:sz w:val="28"/>
          <w:szCs w:val="28"/>
        </w:rPr>
        <w:t>е</w:t>
      </w:r>
      <w:r w:rsidRPr="006E159E">
        <w:rPr>
          <w:color w:val="000000"/>
          <w:sz w:val="28"/>
          <w:szCs w:val="28"/>
        </w:rPr>
        <w:t xml:space="preserve"> источник</w:t>
      </w:r>
      <w:r>
        <w:rPr>
          <w:color w:val="000000"/>
          <w:sz w:val="28"/>
          <w:szCs w:val="28"/>
        </w:rPr>
        <w:t>и</w:t>
      </w:r>
      <w:r w:rsidRPr="006E159E">
        <w:rPr>
          <w:color w:val="000000"/>
          <w:sz w:val="28"/>
          <w:szCs w:val="28"/>
        </w:rPr>
        <w:t xml:space="preserve"> по избранной проблеме;</w:t>
      </w:r>
    </w:p>
    <w:p w:rsidR="00BA3250" w:rsidRPr="00CC5150" w:rsidRDefault="00BA3250" w:rsidP="00BA3250">
      <w:pPr>
        <w:pStyle w:val="a8"/>
        <w:numPr>
          <w:ilvl w:val="0"/>
          <w:numId w:val="16"/>
        </w:numPr>
        <w:tabs>
          <w:tab w:val="left" w:pos="1080"/>
          <w:tab w:val="left" w:pos="132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CC5150">
        <w:rPr>
          <w:color w:val="000000"/>
          <w:sz w:val="28"/>
          <w:szCs w:val="28"/>
        </w:rPr>
        <w:t xml:space="preserve"> обобщ</w:t>
      </w:r>
      <w:r>
        <w:rPr>
          <w:color w:val="000000"/>
          <w:sz w:val="28"/>
          <w:szCs w:val="28"/>
        </w:rPr>
        <w:t>ить</w:t>
      </w:r>
      <w:r w:rsidRPr="00CC5150">
        <w:rPr>
          <w:color w:val="000000"/>
          <w:sz w:val="28"/>
          <w:szCs w:val="28"/>
        </w:rPr>
        <w:t xml:space="preserve"> научн</w:t>
      </w:r>
      <w:r>
        <w:rPr>
          <w:color w:val="000000"/>
          <w:sz w:val="28"/>
          <w:szCs w:val="28"/>
        </w:rPr>
        <w:t>ый</w:t>
      </w:r>
      <w:r w:rsidRPr="00CC5150">
        <w:rPr>
          <w:color w:val="000000"/>
          <w:sz w:val="28"/>
          <w:szCs w:val="28"/>
        </w:rPr>
        <w:t xml:space="preserve"> материал</w:t>
      </w:r>
      <w:r>
        <w:rPr>
          <w:color w:val="000000"/>
          <w:sz w:val="28"/>
          <w:szCs w:val="28"/>
        </w:rPr>
        <w:t xml:space="preserve"> </w:t>
      </w:r>
      <w:r w:rsidRPr="00CC5150">
        <w:rPr>
          <w:color w:val="000000"/>
          <w:sz w:val="28"/>
          <w:szCs w:val="28"/>
        </w:rPr>
        <w:t xml:space="preserve">по </w:t>
      </w:r>
      <w:r>
        <w:rPr>
          <w:color w:val="000000"/>
          <w:sz w:val="28"/>
          <w:szCs w:val="28"/>
        </w:rPr>
        <w:t xml:space="preserve">выбранной </w:t>
      </w:r>
      <w:r w:rsidRPr="00CC5150">
        <w:rPr>
          <w:color w:val="000000"/>
          <w:sz w:val="28"/>
          <w:szCs w:val="28"/>
        </w:rPr>
        <w:t>теме выпускной квалификационной работы;</w:t>
      </w:r>
    </w:p>
    <w:p w:rsidR="00BA3250" w:rsidRPr="006E159E" w:rsidRDefault="00BA3250" w:rsidP="00BA3250">
      <w:pPr>
        <w:pStyle w:val="a8"/>
        <w:numPr>
          <w:ilvl w:val="0"/>
          <w:numId w:val="16"/>
        </w:numPr>
        <w:tabs>
          <w:tab w:val="left" w:pos="1080"/>
          <w:tab w:val="left" w:pos="132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>рассмотреть организационно-экономические работы предприятия, организации; методы построения, обработки и анализа основных статистических показателей; определение места предприятия в конкурентной среде; составление бухгалтерского баланса; структуру налоговой системы и виды налогов, расчёты основных налогов и сборов; системы документации и документооборота;</w:t>
      </w:r>
    </w:p>
    <w:p w:rsidR="00BA3250" w:rsidRPr="00CC5150" w:rsidRDefault="00BA3250" w:rsidP="00BA3250">
      <w:pPr>
        <w:pStyle w:val="a8"/>
        <w:numPr>
          <w:ilvl w:val="0"/>
          <w:numId w:val="16"/>
        </w:numPr>
        <w:tabs>
          <w:tab w:val="left" w:pos="1080"/>
          <w:tab w:val="left" w:pos="132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CC5150">
        <w:rPr>
          <w:color w:val="000000"/>
          <w:sz w:val="28"/>
          <w:szCs w:val="28"/>
        </w:rPr>
        <w:t xml:space="preserve"> выяв</w:t>
      </w:r>
      <w:r>
        <w:rPr>
          <w:color w:val="000000"/>
          <w:sz w:val="28"/>
          <w:szCs w:val="28"/>
        </w:rPr>
        <w:t>ить</w:t>
      </w:r>
      <w:r w:rsidRPr="00CC5150">
        <w:rPr>
          <w:color w:val="000000"/>
          <w:sz w:val="28"/>
          <w:szCs w:val="28"/>
        </w:rPr>
        <w:t xml:space="preserve"> прикладны</w:t>
      </w:r>
      <w:r>
        <w:rPr>
          <w:color w:val="000000"/>
          <w:sz w:val="28"/>
          <w:szCs w:val="28"/>
        </w:rPr>
        <w:t>е</w:t>
      </w:r>
      <w:r w:rsidRPr="00CC5150">
        <w:rPr>
          <w:color w:val="000000"/>
          <w:sz w:val="28"/>
          <w:szCs w:val="28"/>
        </w:rPr>
        <w:t xml:space="preserve"> научны</w:t>
      </w:r>
      <w:r>
        <w:rPr>
          <w:color w:val="000000"/>
          <w:sz w:val="28"/>
          <w:szCs w:val="28"/>
        </w:rPr>
        <w:t>е</w:t>
      </w:r>
      <w:r w:rsidRPr="00CC5150">
        <w:rPr>
          <w:color w:val="000000"/>
          <w:sz w:val="28"/>
          <w:szCs w:val="28"/>
        </w:rPr>
        <w:t xml:space="preserve"> проблем</w:t>
      </w:r>
      <w:r>
        <w:rPr>
          <w:color w:val="000000"/>
          <w:sz w:val="28"/>
          <w:szCs w:val="28"/>
        </w:rPr>
        <w:t>ы</w:t>
      </w:r>
      <w:r w:rsidRPr="00CC5150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в </w:t>
      </w:r>
      <w:r w:rsidRPr="00CC5150">
        <w:rPr>
          <w:color w:val="000000"/>
          <w:sz w:val="28"/>
          <w:szCs w:val="28"/>
        </w:rPr>
        <w:t>деятельности организации – места прохождения практики</w:t>
      </w:r>
      <w:r>
        <w:rPr>
          <w:color w:val="000000"/>
          <w:sz w:val="28"/>
          <w:szCs w:val="28"/>
        </w:rPr>
        <w:t>,</w:t>
      </w:r>
      <w:r w:rsidRPr="00CC5150">
        <w:rPr>
          <w:color w:val="000000"/>
          <w:sz w:val="28"/>
          <w:szCs w:val="28"/>
        </w:rPr>
        <w:t xml:space="preserve"> обоснова</w:t>
      </w:r>
      <w:r>
        <w:rPr>
          <w:color w:val="000000"/>
          <w:sz w:val="28"/>
          <w:szCs w:val="28"/>
        </w:rPr>
        <w:t>ть</w:t>
      </w:r>
      <w:r w:rsidRPr="00CC5150">
        <w:rPr>
          <w:color w:val="000000"/>
          <w:sz w:val="28"/>
          <w:szCs w:val="28"/>
        </w:rPr>
        <w:t xml:space="preserve"> пут</w:t>
      </w:r>
      <w:r>
        <w:rPr>
          <w:color w:val="000000"/>
          <w:sz w:val="28"/>
          <w:szCs w:val="28"/>
        </w:rPr>
        <w:t>и</w:t>
      </w:r>
      <w:r w:rsidRPr="00CC5150">
        <w:rPr>
          <w:color w:val="000000"/>
          <w:sz w:val="28"/>
          <w:szCs w:val="28"/>
        </w:rPr>
        <w:t xml:space="preserve"> их решения;</w:t>
      </w:r>
    </w:p>
    <w:p w:rsidR="00BA3250" w:rsidRDefault="00BA3250" w:rsidP="00BA3250">
      <w:pPr>
        <w:pStyle w:val="a8"/>
        <w:numPr>
          <w:ilvl w:val="0"/>
          <w:numId w:val="16"/>
        </w:numPr>
        <w:tabs>
          <w:tab w:val="left" w:pos="1080"/>
          <w:tab w:val="left" w:pos="132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>установить предварительный перечень организационно-технических мероприятий, выполнить ориентировочную проверку возможности их технического осуществления или технико-экономическое обоснование предлагаемых решений;</w:t>
      </w:r>
    </w:p>
    <w:p w:rsidR="00BA3250" w:rsidRPr="00CC5150" w:rsidRDefault="00BA3250" w:rsidP="00BA3250">
      <w:pPr>
        <w:pStyle w:val="a8"/>
        <w:numPr>
          <w:ilvl w:val="0"/>
          <w:numId w:val="16"/>
        </w:numPr>
        <w:tabs>
          <w:tab w:val="left" w:pos="1080"/>
          <w:tab w:val="left" w:pos="132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>провести необходимые наблюдения, эксперименты, исследования для разработки конкретных мероприятий по улучшению технологии, организации и экономики производства, управл</w:t>
      </w:r>
      <w:r>
        <w:rPr>
          <w:color w:val="000000"/>
          <w:sz w:val="28"/>
          <w:szCs w:val="28"/>
        </w:rPr>
        <w:t>ения предприятием в соответствии</w:t>
      </w:r>
      <w:r w:rsidRPr="006E159E">
        <w:rPr>
          <w:color w:val="000000"/>
          <w:sz w:val="28"/>
          <w:szCs w:val="28"/>
        </w:rPr>
        <w:t xml:space="preserve"> с индивидуальным планом и указаниями руководителя практики;</w:t>
      </w:r>
    </w:p>
    <w:p w:rsidR="00BA3250" w:rsidRDefault="00BA3250" w:rsidP="00BA3250">
      <w:pPr>
        <w:pStyle w:val="a8"/>
        <w:numPr>
          <w:ilvl w:val="0"/>
          <w:numId w:val="16"/>
        </w:numPr>
        <w:tabs>
          <w:tab w:val="left" w:pos="1080"/>
          <w:tab w:val="left" w:pos="132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CC5150">
        <w:rPr>
          <w:color w:val="000000"/>
          <w:sz w:val="28"/>
          <w:szCs w:val="28"/>
        </w:rPr>
        <w:t xml:space="preserve"> внедр</w:t>
      </w:r>
      <w:r>
        <w:rPr>
          <w:color w:val="000000"/>
          <w:sz w:val="28"/>
          <w:szCs w:val="28"/>
        </w:rPr>
        <w:t>ить</w:t>
      </w:r>
      <w:r w:rsidRPr="00CC5150">
        <w:rPr>
          <w:color w:val="000000"/>
          <w:sz w:val="28"/>
          <w:szCs w:val="28"/>
        </w:rPr>
        <w:t xml:space="preserve"> разработ</w:t>
      </w:r>
      <w:r>
        <w:rPr>
          <w:color w:val="000000"/>
          <w:sz w:val="28"/>
          <w:szCs w:val="28"/>
        </w:rPr>
        <w:t>ки</w:t>
      </w:r>
      <w:r w:rsidRPr="00CC5150">
        <w:rPr>
          <w:color w:val="000000"/>
          <w:sz w:val="28"/>
          <w:szCs w:val="28"/>
        </w:rPr>
        <w:t xml:space="preserve"> в практику деятельности организаций;</w:t>
      </w:r>
    </w:p>
    <w:p w:rsidR="00BA3250" w:rsidRPr="00CC5150" w:rsidRDefault="00BA3250" w:rsidP="00BA3250">
      <w:pPr>
        <w:pStyle w:val="a8"/>
        <w:numPr>
          <w:ilvl w:val="0"/>
          <w:numId w:val="16"/>
        </w:numPr>
        <w:tabs>
          <w:tab w:val="left" w:pos="1080"/>
          <w:tab w:val="left" w:pos="132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CC5150">
        <w:rPr>
          <w:color w:val="000000"/>
          <w:sz w:val="28"/>
          <w:szCs w:val="28"/>
        </w:rPr>
        <w:t xml:space="preserve">подготовка отчета о прохождении </w:t>
      </w:r>
      <w:r w:rsidRPr="00C17F8D">
        <w:rPr>
          <w:sz w:val="28"/>
          <w:szCs w:val="28"/>
        </w:rPr>
        <w:t>производственной</w:t>
      </w:r>
      <w:r w:rsidRPr="00CC5150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(</w:t>
      </w:r>
      <w:r w:rsidRPr="00CC5150">
        <w:rPr>
          <w:color w:val="000000"/>
          <w:sz w:val="28"/>
          <w:szCs w:val="28"/>
        </w:rPr>
        <w:t>преддипломной</w:t>
      </w:r>
      <w:r>
        <w:rPr>
          <w:color w:val="000000"/>
          <w:sz w:val="28"/>
          <w:szCs w:val="28"/>
        </w:rPr>
        <w:t>)</w:t>
      </w:r>
      <w:r w:rsidRPr="00CC5150">
        <w:rPr>
          <w:color w:val="000000"/>
          <w:sz w:val="28"/>
          <w:szCs w:val="28"/>
        </w:rPr>
        <w:t xml:space="preserve"> практики, который должен стать основой для отдельных разделов выпускной квалификационной работы</w:t>
      </w:r>
      <w:r>
        <w:rPr>
          <w:color w:val="000000"/>
          <w:sz w:val="28"/>
          <w:szCs w:val="28"/>
        </w:rPr>
        <w:t>.</w:t>
      </w:r>
    </w:p>
    <w:p w:rsidR="00BA3250" w:rsidRDefault="00BA3250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573173">
        <w:rPr>
          <w:b/>
          <w:bCs/>
          <w:sz w:val="28"/>
          <w:szCs w:val="28"/>
        </w:rPr>
        <w:t xml:space="preserve">учения при прохождении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  <w:r w:rsidRPr="001C59D0">
        <w:rPr>
          <w:b/>
          <w:bCs/>
          <w:sz w:val="28"/>
          <w:szCs w:val="28"/>
        </w:rPr>
        <w:t>,</w:t>
      </w:r>
      <w:r w:rsidRPr="00A24F05">
        <w:rPr>
          <w:b/>
          <w:bCs/>
          <w:sz w:val="28"/>
          <w:szCs w:val="28"/>
        </w:rPr>
        <w:t xml:space="preserve"> соотнесенных с планируемыми результатами освоения ОПОП</w:t>
      </w:r>
    </w:p>
    <w:p w:rsidR="007017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="00D40112" w:rsidRPr="00D40112">
        <w:rPr>
          <w:bCs/>
          <w:sz w:val="28"/>
          <w:szCs w:val="28"/>
        </w:rPr>
        <w:t>производственной (</w:t>
      </w:r>
      <w:r w:rsidR="00BA3250">
        <w:rPr>
          <w:sz w:val="28"/>
          <w:szCs w:val="28"/>
        </w:rPr>
        <w:t>преддипломной</w:t>
      </w:r>
      <w:r w:rsidR="00D40112" w:rsidRPr="00D40112">
        <w:rPr>
          <w:bCs/>
          <w:sz w:val="28"/>
          <w:szCs w:val="28"/>
        </w:rPr>
        <w:t>) практики</w:t>
      </w:r>
      <w:r w:rsidRPr="001A08A8">
        <w:rPr>
          <w:bCs/>
          <w:sz w:val="28"/>
          <w:szCs w:val="28"/>
        </w:rPr>
        <w:t xml:space="preserve">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BA3250" w:rsidRPr="001A08A8" w:rsidRDefault="00BA3250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5"/>
        <w:gridCol w:w="4271"/>
        <w:gridCol w:w="3791"/>
      </w:tblGrid>
      <w:tr w:rsidR="007017F5" w:rsidRPr="00305BA8" w:rsidTr="00D40112">
        <w:tc>
          <w:tcPr>
            <w:tcW w:w="1565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lastRenderedPageBreak/>
              <w:t>Код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4271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3791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 xml:space="preserve">Перечень </w:t>
            </w:r>
            <w:proofErr w:type="gramStart"/>
            <w:r w:rsidRPr="00305BA8">
              <w:rPr>
                <w:bCs/>
                <w:lang w:eastAsia="ru-RU"/>
              </w:rPr>
              <w:t>планируемых</w:t>
            </w:r>
            <w:proofErr w:type="gramEnd"/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D40112" w:rsidRPr="00305BA8" w:rsidTr="00D40112">
        <w:tc>
          <w:tcPr>
            <w:tcW w:w="1565" w:type="dxa"/>
            <w:shd w:val="clear" w:color="auto" w:fill="auto"/>
          </w:tcPr>
          <w:p w:rsidR="00D40112" w:rsidRPr="00305BA8" w:rsidRDefault="00D40112" w:rsidP="00D4011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ПК-1</w:t>
            </w:r>
          </w:p>
        </w:tc>
        <w:tc>
          <w:tcPr>
            <w:tcW w:w="4271" w:type="dxa"/>
            <w:shd w:val="clear" w:color="auto" w:fill="auto"/>
          </w:tcPr>
          <w:p w:rsidR="00D40112" w:rsidRPr="00C05407" w:rsidRDefault="00D40112" w:rsidP="00D40112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C05407">
              <w:rPr>
                <w:color w:val="000000"/>
                <w:sz w:val="28"/>
                <w:szCs w:val="28"/>
              </w:rPr>
              <w:t xml:space="preserve">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  <w:tc>
          <w:tcPr>
            <w:tcW w:w="3791" w:type="dxa"/>
            <w:shd w:val="clear" w:color="auto" w:fill="auto"/>
          </w:tcPr>
          <w:p w:rsidR="00D40112" w:rsidRPr="00D40112" w:rsidRDefault="00D40112" w:rsidP="00D4011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40112">
              <w:rPr>
                <w:bCs/>
              </w:rPr>
              <w:t>знать: методологические основы построения, расчета и анализа современной системы показателей, характеризующих деятельность хозяйствующих субъектов;</w:t>
            </w:r>
          </w:p>
          <w:p w:rsidR="00D40112" w:rsidRPr="00D40112" w:rsidRDefault="00D40112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40112">
              <w:rPr>
                <w:bCs/>
              </w:rPr>
              <w:t xml:space="preserve">уметь: </w:t>
            </w:r>
            <w:r>
              <w:rPr>
                <w:bCs/>
              </w:rPr>
              <w:t xml:space="preserve">оценивать на примере конкретных ситуаций эффективность </w:t>
            </w:r>
            <w:r w:rsidR="005D4CB7" w:rsidRPr="005D4CB7">
              <w:rPr>
                <w:bCs/>
              </w:rPr>
              <w:t>производства и продаж новых видов продукции,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изменения объема и ассортимента продукции, работ и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услуг, капитальных вложений и вложений в производственные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запасы, управления затратами с помощью различного вида смет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и систем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бюджетирова</w:t>
            </w:r>
            <w:r w:rsidR="005D4CB7">
              <w:rPr>
                <w:bCs/>
              </w:rPr>
              <w:t>ния;</w:t>
            </w:r>
          </w:p>
          <w:p w:rsidR="00D40112" w:rsidRPr="00D40112" w:rsidRDefault="00D40112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40112">
              <w:rPr>
                <w:bCs/>
              </w:rPr>
              <w:t xml:space="preserve">владеть: </w:t>
            </w:r>
            <w:r w:rsidR="005D4CB7">
              <w:rPr>
                <w:bCs/>
              </w:rPr>
              <w:t xml:space="preserve">навыками </w:t>
            </w:r>
            <w:r w:rsidR="005D4CB7" w:rsidRPr="005D4CB7">
              <w:rPr>
                <w:bCs/>
              </w:rPr>
              <w:t>решения экономических задач; методикой построения,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анализа и применения математических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моделей для оценки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состояния и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прогноза развития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экономических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явлений и процессов</w:t>
            </w:r>
            <w:r w:rsidR="005D4CB7">
              <w:rPr>
                <w:bCs/>
              </w:rPr>
              <w:t>.</w:t>
            </w:r>
          </w:p>
        </w:tc>
      </w:tr>
      <w:tr w:rsidR="00D40112" w:rsidRPr="00305BA8" w:rsidTr="00D40112">
        <w:tc>
          <w:tcPr>
            <w:tcW w:w="1565" w:type="dxa"/>
            <w:shd w:val="clear" w:color="auto" w:fill="auto"/>
          </w:tcPr>
          <w:p w:rsidR="00D40112" w:rsidRPr="00305BA8" w:rsidRDefault="00D40112" w:rsidP="00D4011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ПК-2</w:t>
            </w:r>
          </w:p>
        </w:tc>
        <w:tc>
          <w:tcPr>
            <w:tcW w:w="4271" w:type="dxa"/>
            <w:shd w:val="clear" w:color="auto" w:fill="auto"/>
          </w:tcPr>
          <w:p w:rsidR="00D40112" w:rsidRPr="00C05407" w:rsidRDefault="00D40112" w:rsidP="00D40112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C05407">
              <w:rPr>
                <w:color w:val="000000"/>
                <w:sz w:val="28"/>
                <w:szCs w:val="28"/>
              </w:rPr>
              <w:t xml:space="preserve">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</w:t>
            </w:r>
          </w:p>
        </w:tc>
        <w:tc>
          <w:tcPr>
            <w:tcW w:w="3791" w:type="dxa"/>
            <w:shd w:val="clear" w:color="auto" w:fill="auto"/>
          </w:tcPr>
          <w:p w:rsidR="00D40112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5D4CB7">
              <w:rPr>
                <w:bCs/>
              </w:rPr>
              <w:t>знать: методы построения, расчета и анализа современной системы социально-экономических показателей, характеризующих деятельность хозяйствующих субъектов</w:t>
            </w:r>
            <w:r>
              <w:rPr>
                <w:bCs/>
              </w:rPr>
              <w:t>;</w:t>
            </w:r>
          </w:p>
          <w:p w:rsidR="005D4CB7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  <w:r w:rsidRPr="005D4CB7">
              <w:rPr>
                <w:bCs/>
              </w:rPr>
              <w:t>рассчитывать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на основе типовых методик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 действующей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нормативно</w:t>
            </w:r>
            <w:r>
              <w:rPr>
                <w:bCs/>
              </w:rPr>
              <w:t>-</w:t>
            </w:r>
            <w:r w:rsidRPr="005D4CB7">
              <w:rPr>
                <w:bCs/>
              </w:rPr>
              <w:t>правовой базы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экономические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 социально</w:t>
            </w:r>
            <w:r>
              <w:rPr>
                <w:bCs/>
              </w:rPr>
              <w:t>-</w:t>
            </w:r>
            <w:r w:rsidRPr="005D4CB7">
              <w:rPr>
                <w:bCs/>
              </w:rPr>
              <w:t>экономические</w:t>
            </w:r>
            <w:r>
              <w:rPr>
                <w:bCs/>
              </w:rPr>
              <w:t xml:space="preserve"> показатели;</w:t>
            </w:r>
          </w:p>
          <w:p w:rsidR="005D4CB7" w:rsidRPr="005D4CB7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владеть: </w:t>
            </w:r>
            <w:r w:rsidRPr="005D4CB7">
              <w:rPr>
                <w:bCs/>
              </w:rPr>
              <w:t>навыками обработки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экономических данных в соответствии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с поставленной задачей с помощью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инструментальных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средств, анализировать результаты расчетов и обосновывать полученные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выводы</w:t>
            </w:r>
          </w:p>
        </w:tc>
      </w:tr>
      <w:tr w:rsidR="00D40112" w:rsidRPr="00305BA8" w:rsidTr="00D40112">
        <w:tc>
          <w:tcPr>
            <w:tcW w:w="1565" w:type="dxa"/>
            <w:shd w:val="clear" w:color="auto" w:fill="auto"/>
          </w:tcPr>
          <w:p w:rsidR="00D40112" w:rsidRDefault="00D40112" w:rsidP="00D4011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ПК-3</w:t>
            </w:r>
          </w:p>
        </w:tc>
        <w:tc>
          <w:tcPr>
            <w:tcW w:w="4271" w:type="dxa"/>
            <w:shd w:val="clear" w:color="auto" w:fill="auto"/>
          </w:tcPr>
          <w:p w:rsidR="00D40112" w:rsidRPr="00C05407" w:rsidRDefault="00D40112" w:rsidP="00D40112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C05407">
              <w:rPr>
                <w:color w:val="000000"/>
                <w:sz w:val="28"/>
                <w:szCs w:val="28"/>
              </w:rPr>
              <w:t xml:space="preserve"> выполнять необходимые для составления экономических разделов планов расчеты, обосновывать их и представлять результаты работы </w:t>
            </w:r>
            <w:r w:rsidRPr="00C05407">
              <w:rPr>
                <w:color w:val="000000"/>
                <w:sz w:val="28"/>
                <w:szCs w:val="28"/>
              </w:rPr>
              <w:lastRenderedPageBreak/>
              <w:t>в соответствии с принятыми в организации стандартами</w:t>
            </w:r>
          </w:p>
        </w:tc>
        <w:tc>
          <w:tcPr>
            <w:tcW w:w="3791" w:type="dxa"/>
            <w:shd w:val="clear" w:color="auto" w:fill="auto"/>
          </w:tcPr>
          <w:p w:rsidR="00D40112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lastRenderedPageBreak/>
              <w:t xml:space="preserve">знать: </w:t>
            </w:r>
            <w:r w:rsidRPr="005D4CB7">
              <w:rPr>
                <w:bCs/>
              </w:rPr>
              <w:t>методы построения экономических, финансовых и организационно</w:t>
            </w:r>
            <w:r>
              <w:rPr>
                <w:bCs/>
              </w:rPr>
              <w:t>-</w:t>
            </w:r>
            <w:r w:rsidRPr="005D4CB7">
              <w:rPr>
                <w:bCs/>
              </w:rPr>
              <w:t>управленческих</w:t>
            </w:r>
            <w:r>
              <w:rPr>
                <w:bCs/>
              </w:rPr>
              <w:t xml:space="preserve"> планов;</w:t>
            </w:r>
          </w:p>
          <w:p w:rsidR="005D4CB7" w:rsidRPr="005D4CB7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уметь:</w:t>
            </w:r>
            <w:r>
              <w:t xml:space="preserve"> </w:t>
            </w:r>
            <w:r w:rsidRPr="005D4CB7">
              <w:rPr>
                <w:bCs/>
              </w:rPr>
              <w:t>анализировать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 xml:space="preserve">и интерпретировать экономическую </w:t>
            </w:r>
            <w:r w:rsidRPr="005D4CB7">
              <w:rPr>
                <w:bCs/>
              </w:rPr>
              <w:lastRenderedPageBreak/>
              <w:t>информацию, содержащуюся в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отчетности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предприятий</w:t>
            </w:r>
            <w:r>
              <w:rPr>
                <w:bCs/>
              </w:rPr>
              <w:t>;</w:t>
            </w:r>
          </w:p>
          <w:p w:rsidR="005D4CB7" w:rsidRPr="008556E2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владеть: </w:t>
            </w:r>
            <w:r w:rsidRPr="005D4CB7">
              <w:rPr>
                <w:bCs/>
              </w:rPr>
              <w:t>навыками применения современного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инструментария для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решения экономических задач; методикой построения,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анализа и применения моделей для оценки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состояния и прогноза развития экономических явлений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 процессов</w:t>
            </w:r>
          </w:p>
        </w:tc>
      </w:tr>
      <w:tr w:rsidR="00BA3250" w:rsidRPr="00305BA8" w:rsidTr="00D40112">
        <w:tc>
          <w:tcPr>
            <w:tcW w:w="1565" w:type="dxa"/>
            <w:shd w:val="clear" w:color="auto" w:fill="auto"/>
          </w:tcPr>
          <w:p w:rsidR="00BA3250" w:rsidRPr="00305BA8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ПК-4</w:t>
            </w:r>
          </w:p>
        </w:tc>
        <w:tc>
          <w:tcPr>
            <w:tcW w:w="4271" w:type="dxa"/>
            <w:shd w:val="clear" w:color="auto" w:fill="auto"/>
          </w:tcPr>
          <w:p w:rsidR="00BA3250" w:rsidRPr="00305BA8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способность</w:t>
            </w:r>
            <w:r w:rsidRPr="00573173">
              <w:rPr>
                <w:bCs/>
                <w:sz w:val="28"/>
                <w:szCs w:val="28"/>
              </w:rPr>
              <w:t xml:space="preserve"> на </w:t>
            </w:r>
            <w:r>
              <w:rPr>
                <w:bCs/>
                <w:sz w:val="28"/>
                <w:szCs w:val="28"/>
              </w:rPr>
              <w:t xml:space="preserve">основе описания </w:t>
            </w:r>
            <w:proofErr w:type="gramStart"/>
            <w:r>
              <w:rPr>
                <w:bCs/>
                <w:sz w:val="28"/>
                <w:szCs w:val="28"/>
              </w:rPr>
              <w:t>экономических процессов</w:t>
            </w:r>
            <w:proofErr w:type="gramEnd"/>
            <w:r>
              <w:rPr>
                <w:bCs/>
                <w:sz w:val="28"/>
                <w:szCs w:val="28"/>
              </w:rPr>
              <w:t xml:space="preserve"> и яв</w:t>
            </w:r>
            <w:r w:rsidRPr="00573173">
              <w:rPr>
                <w:bCs/>
                <w:sz w:val="28"/>
                <w:szCs w:val="28"/>
              </w:rPr>
              <w:t>лений строить стандартные теор</w:t>
            </w:r>
            <w:r>
              <w:rPr>
                <w:bCs/>
                <w:sz w:val="28"/>
                <w:szCs w:val="28"/>
              </w:rPr>
              <w:t>етические и эконометрические мо</w:t>
            </w:r>
            <w:r w:rsidRPr="00573173">
              <w:rPr>
                <w:bCs/>
                <w:sz w:val="28"/>
                <w:szCs w:val="28"/>
              </w:rPr>
              <w:t>дели, анализировать и содержательно интерпретировать полученные результаты</w:t>
            </w:r>
          </w:p>
        </w:tc>
        <w:tc>
          <w:tcPr>
            <w:tcW w:w="3791" w:type="dxa"/>
            <w:shd w:val="clear" w:color="auto" w:fill="auto"/>
          </w:tcPr>
          <w:p w:rsidR="00BA3250" w:rsidRPr="0001067E" w:rsidRDefault="00BA3250" w:rsidP="008C2A15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  <w:r>
              <w:t xml:space="preserve"> </w:t>
            </w:r>
            <w:r w:rsidRPr="00094FC2">
              <w:rPr>
                <w:lang w:eastAsia="ru-RU"/>
              </w:rPr>
              <w:t xml:space="preserve">методы </w:t>
            </w:r>
            <w:r>
              <w:rPr>
                <w:lang w:eastAsia="ru-RU"/>
              </w:rPr>
              <w:t xml:space="preserve">моделирования </w:t>
            </w:r>
            <w:r w:rsidRPr="00094FC2">
              <w:rPr>
                <w:lang w:eastAsia="ru-RU"/>
              </w:rPr>
              <w:t>экономики и инструменты анализа</w:t>
            </w:r>
            <w:r>
              <w:rPr>
                <w:lang w:eastAsia="ru-RU"/>
              </w:rPr>
              <w:t>;</w:t>
            </w:r>
          </w:p>
          <w:p w:rsidR="00BA3250" w:rsidRPr="0001067E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  <w:r>
              <w:rPr>
                <w:lang w:eastAsia="ru-RU"/>
              </w:rPr>
              <w:t xml:space="preserve">на основе описания </w:t>
            </w:r>
            <w:proofErr w:type="gramStart"/>
            <w:r>
              <w:rPr>
                <w:lang w:eastAsia="ru-RU"/>
              </w:rPr>
              <w:t>экономических процессов</w:t>
            </w:r>
            <w:proofErr w:type="gramEnd"/>
            <w:r>
              <w:rPr>
                <w:lang w:eastAsia="ru-RU"/>
              </w:rPr>
              <w:t xml:space="preserve"> и явлений строить эконометрические модели, анализировать и содержательно интерпретировать полученные результаты;</w:t>
            </w:r>
          </w:p>
          <w:p w:rsidR="00BA3250" w:rsidRPr="00305BA8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01067E">
              <w:rPr>
                <w:lang w:eastAsia="ru-RU"/>
              </w:rPr>
              <w:t>владеть:</w:t>
            </w:r>
            <w:r>
              <w:rPr>
                <w:lang w:eastAsia="ru-RU"/>
              </w:rPr>
              <w:t xml:space="preserve"> навыками построения стандартных теоретических и эконометрических моделей исследуемых процессов, явлений и объектов, относящихся к области профессиональной деятельности, анализ и интерпретация полученных результатов.</w:t>
            </w:r>
          </w:p>
        </w:tc>
      </w:tr>
      <w:tr w:rsidR="00BA3250" w:rsidRPr="00305BA8" w:rsidTr="00D40112">
        <w:tc>
          <w:tcPr>
            <w:tcW w:w="1565" w:type="dxa"/>
            <w:shd w:val="clear" w:color="auto" w:fill="auto"/>
          </w:tcPr>
          <w:p w:rsidR="00BA3250" w:rsidRPr="00305BA8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ПК-5</w:t>
            </w:r>
          </w:p>
        </w:tc>
        <w:tc>
          <w:tcPr>
            <w:tcW w:w="4271" w:type="dxa"/>
            <w:shd w:val="clear" w:color="auto" w:fill="auto"/>
          </w:tcPr>
          <w:p w:rsidR="00BA3250" w:rsidRPr="00305BA8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способность</w:t>
            </w:r>
            <w:r w:rsidRPr="00573173">
              <w:rPr>
                <w:bCs/>
                <w:sz w:val="28"/>
                <w:szCs w:val="28"/>
              </w:rPr>
              <w:t xml:space="preserve"> анализировать и и</w:t>
            </w:r>
            <w:r>
              <w:rPr>
                <w:bCs/>
                <w:sz w:val="28"/>
                <w:szCs w:val="28"/>
              </w:rPr>
              <w:t>нтерпретировать финансовую, бух</w:t>
            </w:r>
            <w:r w:rsidRPr="00573173">
              <w:rPr>
                <w:bCs/>
                <w:sz w:val="28"/>
                <w:szCs w:val="28"/>
              </w:rPr>
              <w:t>галтерскую и иную информацию,</w:t>
            </w:r>
            <w:r>
              <w:rPr>
                <w:bCs/>
                <w:sz w:val="28"/>
                <w:szCs w:val="28"/>
              </w:rPr>
              <w:t xml:space="preserve"> содержащуюся в отчетности пред</w:t>
            </w:r>
            <w:r w:rsidRPr="00573173">
              <w:rPr>
                <w:bCs/>
                <w:sz w:val="28"/>
                <w:szCs w:val="28"/>
              </w:rPr>
              <w:t>приятий различных форм собственности, организаций, ведомств и т.д. и использовать полученные с</w:t>
            </w:r>
            <w:r>
              <w:rPr>
                <w:bCs/>
                <w:sz w:val="28"/>
                <w:szCs w:val="28"/>
              </w:rPr>
              <w:t>ведения для принятия управленче</w:t>
            </w:r>
            <w:r w:rsidRPr="00573173">
              <w:rPr>
                <w:bCs/>
                <w:sz w:val="28"/>
                <w:szCs w:val="28"/>
              </w:rPr>
              <w:t>ских решений</w:t>
            </w:r>
          </w:p>
        </w:tc>
        <w:tc>
          <w:tcPr>
            <w:tcW w:w="3791" w:type="dxa"/>
            <w:shd w:val="clear" w:color="auto" w:fill="auto"/>
          </w:tcPr>
          <w:p w:rsidR="00BA3250" w:rsidRPr="0001067E" w:rsidRDefault="00BA3250" w:rsidP="008C2A15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  <w:r>
              <w:rPr>
                <w:lang w:eastAsia="ru-RU"/>
              </w:rPr>
              <w:t xml:space="preserve"> содержание и принципы </w:t>
            </w:r>
            <w:proofErr w:type="gramStart"/>
            <w:r>
              <w:rPr>
                <w:lang w:eastAsia="ru-RU"/>
              </w:rPr>
              <w:t>построения отчетности предприятий различных форм собственности</w:t>
            </w:r>
            <w:proofErr w:type="gramEnd"/>
            <w:r>
              <w:rPr>
                <w:lang w:eastAsia="ru-RU"/>
              </w:rPr>
              <w:t>;</w:t>
            </w:r>
          </w:p>
          <w:p w:rsidR="00BA3250" w:rsidRPr="0001067E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  <w:r w:rsidRPr="006827F5">
              <w:rPr>
                <w:bCs/>
                <w:lang w:eastAsia="ru-RU"/>
              </w:rPr>
              <w:t>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</w:t>
            </w:r>
            <w:r>
              <w:rPr>
                <w:lang w:eastAsia="ru-RU"/>
              </w:rPr>
              <w:t>;</w:t>
            </w:r>
          </w:p>
          <w:p w:rsidR="00BA3250" w:rsidRPr="00305BA8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01067E">
              <w:rPr>
                <w:lang w:eastAsia="ru-RU"/>
              </w:rPr>
              <w:t>владеть:</w:t>
            </w:r>
            <w:r>
              <w:rPr>
                <w:lang w:eastAsia="ru-RU"/>
              </w:rPr>
              <w:t xml:space="preserve"> навыками анализа и интерпретации отчетности </w:t>
            </w:r>
            <w:r w:rsidRPr="006827F5">
              <w:rPr>
                <w:lang w:eastAsia="ru-RU"/>
              </w:rPr>
              <w:t>предприятий различных форм собственности</w:t>
            </w:r>
            <w:r>
              <w:rPr>
                <w:lang w:eastAsia="ru-RU"/>
              </w:rPr>
              <w:t>, принятия управленческих решений.</w:t>
            </w:r>
          </w:p>
        </w:tc>
      </w:tr>
      <w:tr w:rsidR="00BA3250" w:rsidRPr="00305BA8" w:rsidTr="00D40112">
        <w:tc>
          <w:tcPr>
            <w:tcW w:w="1565" w:type="dxa"/>
            <w:shd w:val="clear" w:color="auto" w:fill="auto"/>
          </w:tcPr>
          <w:p w:rsidR="00BA3250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ПК-6</w:t>
            </w:r>
          </w:p>
        </w:tc>
        <w:tc>
          <w:tcPr>
            <w:tcW w:w="4271" w:type="dxa"/>
            <w:shd w:val="clear" w:color="auto" w:fill="auto"/>
          </w:tcPr>
          <w:p w:rsidR="00BA3250" w:rsidRPr="00D113BE" w:rsidRDefault="00BA3250" w:rsidP="008C2A15">
            <w:pPr>
              <w:tabs>
                <w:tab w:val="left" w:pos="180"/>
              </w:tabs>
              <w:jc w:val="both"/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D113BE">
              <w:rPr>
                <w:color w:val="000000"/>
                <w:sz w:val="28"/>
                <w:szCs w:val="28"/>
              </w:rPr>
              <w:t xml:space="preserve"> анализировать и интерпретиро</w:t>
            </w:r>
            <w:r>
              <w:rPr>
                <w:color w:val="000000"/>
                <w:sz w:val="28"/>
                <w:szCs w:val="28"/>
              </w:rPr>
              <w:t xml:space="preserve">вать данные </w:t>
            </w:r>
            <w:r w:rsidRPr="00D113BE">
              <w:rPr>
                <w:color w:val="000000"/>
                <w:sz w:val="28"/>
                <w:szCs w:val="28"/>
              </w:rPr>
              <w:t>отечественн</w:t>
            </w:r>
            <w:r>
              <w:rPr>
                <w:color w:val="000000"/>
                <w:sz w:val="28"/>
                <w:szCs w:val="28"/>
              </w:rPr>
              <w:t>ой и зарубежной статистики о социально-экономических</w:t>
            </w:r>
            <w:r w:rsidRPr="00D113BE">
              <w:rPr>
                <w:color w:val="000000"/>
                <w:sz w:val="28"/>
                <w:szCs w:val="28"/>
              </w:rPr>
              <w:t xml:space="preserve"> процессах и явлениях, выявлять тенденции </w:t>
            </w:r>
            <w:r w:rsidRPr="00D113BE">
              <w:rPr>
                <w:color w:val="000000"/>
                <w:sz w:val="28"/>
                <w:szCs w:val="28"/>
              </w:rPr>
              <w:lastRenderedPageBreak/>
              <w:t>изменения социально-экономических показателей</w:t>
            </w:r>
          </w:p>
        </w:tc>
        <w:tc>
          <w:tcPr>
            <w:tcW w:w="3791" w:type="dxa"/>
            <w:shd w:val="clear" w:color="auto" w:fill="auto"/>
          </w:tcPr>
          <w:p w:rsidR="00BA3250" w:rsidRPr="008556E2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8556E2">
              <w:rPr>
                <w:lang w:eastAsia="ru-RU"/>
              </w:rPr>
              <w:lastRenderedPageBreak/>
              <w:t>знать: основные отечественные и зарубежные источники информации, характеризующие социально-экономическое развитие;</w:t>
            </w:r>
          </w:p>
          <w:p w:rsidR="00BA3250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8556E2">
              <w:rPr>
                <w:bCs/>
              </w:rPr>
              <w:t>уметь:</w:t>
            </w:r>
            <w:r>
              <w:rPr>
                <w:bCs/>
              </w:rPr>
              <w:t xml:space="preserve"> на основе анализа данных </w:t>
            </w:r>
            <w:r w:rsidRPr="008556E2">
              <w:rPr>
                <w:bCs/>
              </w:rPr>
              <w:t xml:space="preserve">отечественной и зарубежной </w:t>
            </w:r>
            <w:r w:rsidRPr="008556E2">
              <w:rPr>
                <w:bCs/>
              </w:rPr>
              <w:lastRenderedPageBreak/>
              <w:t>статистики</w:t>
            </w:r>
            <w:r>
              <w:rPr>
                <w:bCs/>
              </w:rPr>
              <w:t xml:space="preserve"> анализировать </w:t>
            </w:r>
            <w:proofErr w:type="gramStart"/>
            <w:r>
              <w:rPr>
                <w:bCs/>
              </w:rPr>
              <w:t>экономические процессы</w:t>
            </w:r>
            <w:proofErr w:type="gramEnd"/>
            <w:r>
              <w:rPr>
                <w:bCs/>
              </w:rPr>
              <w:t xml:space="preserve"> и явления;</w:t>
            </w:r>
          </w:p>
          <w:p w:rsidR="00BA3250" w:rsidRPr="008556E2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 навыками анализа и интерпретации данных при изучении экономических проблем и прогнозировании тенденций социально-экономического развития.</w:t>
            </w:r>
          </w:p>
        </w:tc>
      </w:tr>
      <w:tr w:rsidR="00BA3250" w:rsidRPr="00305BA8" w:rsidTr="00D40112">
        <w:tc>
          <w:tcPr>
            <w:tcW w:w="1565" w:type="dxa"/>
            <w:shd w:val="clear" w:color="auto" w:fill="auto"/>
          </w:tcPr>
          <w:p w:rsidR="00BA3250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ПК-7</w:t>
            </w:r>
          </w:p>
        </w:tc>
        <w:tc>
          <w:tcPr>
            <w:tcW w:w="4271" w:type="dxa"/>
            <w:shd w:val="clear" w:color="auto" w:fill="auto"/>
          </w:tcPr>
          <w:p w:rsidR="00BA3250" w:rsidRPr="00D113BE" w:rsidRDefault="00BA3250" w:rsidP="008C2A15">
            <w:pPr>
              <w:tabs>
                <w:tab w:val="left" w:pos="180"/>
              </w:tabs>
              <w:jc w:val="both"/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D113BE">
              <w:rPr>
                <w:color w:val="000000"/>
                <w:sz w:val="28"/>
                <w:szCs w:val="28"/>
              </w:rPr>
              <w:t>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      </w:r>
          </w:p>
        </w:tc>
        <w:tc>
          <w:tcPr>
            <w:tcW w:w="3791" w:type="dxa"/>
            <w:shd w:val="clear" w:color="auto" w:fill="auto"/>
          </w:tcPr>
          <w:p w:rsidR="00BA3250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E5A7B">
              <w:rPr>
                <w:bCs/>
              </w:rPr>
              <w:t>знать: источники получения информации, схемы подготовки аналитических отчетов</w:t>
            </w:r>
            <w:r>
              <w:rPr>
                <w:bCs/>
              </w:rPr>
              <w:t>;</w:t>
            </w:r>
          </w:p>
          <w:p w:rsidR="00BA3250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представлять результаты аналитической и исследовательской работы в виде отчета; </w:t>
            </w:r>
          </w:p>
          <w:p w:rsidR="00BA3250" w:rsidRPr="00DE5A7B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 современными методами сбора, обработки и анализа экономических данных</w:t>
            </w:r>
          </w:p>
        </w:tc>
      </w:tr>
      <w:tr w:rsidR="00BA3250" w:rsidRPr="00305BA8" w:rsidTr="00D40112">
        <w:tc>
          <w:tcPr>
            <w:tcW w:w="1565" w:type="dxa"/>
            <w:shd w:val="clear" w:color="auto" w:fill="auto"/>
          </w:tcPr>
          <w:p w:rsidR="00BA3250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ПК-8</w:t>
            </w:r>
          </w:p>
        </w:tc>
        <w:tc>
          <w:tcPr>
            <w:tcW w:w="4271" w:type="dxa"/>
            <w:shd w:val="clear" w:color="auto" w:fill="auto"/>
          </w:tcPr>
          <w:p w:rsidR="00BA3250" w:rsidRPr="00D113BE" w:rsidRDefault="00BA3250" w:rsidP="008C2A15">
            <w:pPr>
              <w:tabs>
                <w:tab w:val="left" w:pos="180"/>
              </w:tabs>
              <w:jc w:val="both"/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D113BE">
              <w:rPr>
                <w:color w:val="000000"/>
                <w:sz w:val="28"/>
                <w:szCs w:val="28"/>
              </w:rPr>
              <w:t xml:space="preserve">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  <w:tc>
          <w:tcPr>
            <w:tcW w:w="3791" w:type="dxa"/>
            <w:shd w:val="clear" w:color="auto" w:fill="auto"/>
          </w:tcPr>
          <w:p w:rsidR="00BA3250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E5A7B">
              <w:rPr>
                <w:bCs/>
              </w:rPr>
              <w:t xml:space="preserve">знать: </w:t>
            </w:r>
            <w:r>
              <w:rPr>
                <w:bCs/>
              </w:rPr>
              <w:t>современные технические средства и информационные технологии для решения задач экономического анализа;</w:t>
            </w:r>
          </w:p>
          <w:p w:rsidR="00BA3250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  <w:r w:rsidRPr="00DE5A7B">
              <w:rPr>
                <w:bCs/>
              </w:rPr>
              <w:t>использовать для решения аналитических и исследовательских задач современные технические средства и информационные технологии</w:t>
            </w:r>
            <w:r>
              <w:rPr>
                <w:bCs/>
              </w:rPr>
              <w:t>;</w:t>
            </w:r>
          </w:p>
          <w:p w:rsidR="00BA3250" w:rsidRPr="00DE5A7B" w:rsidRDefault="00BA3250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 инструментарием обработки экономической информации в компьютерной среде.</w:t>
            </w:r>
          </w:p>
        </w:tc>
      </w:tr>
      <w:tr w:rsidR="006C7F87" w:rsidRPr="00305BA8" w:rsidTr="00D40112">
        <w:tc>
          <w:tcPr>
            <w:tcW w:w="1565" w:type="dxa"/>
            <w:shd w:val="clear" w:color="auto" w:fill="auto"/>
          </w:tcPr>
          <w:p w:rsidR="006C7F87" w:rsidRPr="006C7F87" w:rsidRDefault="006C7F87" w:rsidP="006C7F8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6C7F87">
              <w:rPr>
                <w:bCs/>
                <w:sz w:val="28"/>
                <w:szCs w:val="28"/>
              </w:rPr>
              <w:t>ПК-12</w:t>
            </w:r>
          </w:p>
          <w:p w:rsidR="006C7F87" w:rsidRDefault="006C7F87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4271" w:type="dxa"/>
            <w:shd w:val="clear" w:color="auto" w:fill="auto"/>
          </w:tcPr>
          <w:p w:rsidR="006C7F87" w:rsidRPr="006C7F87" w:rsidRDefault="006C7F87" w:rsidP="006C7F87">
            <w:pPr>
              <w:tabs>
                <w:tab w:val="left" w:pos="180"/>
              </w:tabs>
              <w:jc w:val="both"/>
              <w:rPr>
                <w:bCs/>
                <w:sz w:val="28"/>
                <w:szCs w:val="28"/>
              </w:rPr>
            </w:pPr>
            <w:r w:rsidRPr="006C7F87">
              <w:rPr>
                <w:bCs/>
                <w:sz w:val="28"/>
                <w:szCs w:val="28"/>
              </w:rPr>
              <w:t>способностью использовать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      </w:r>
          </w:p>
        </w:tc>
        <w:tc>
          <w:tcPr>
            <w:tcW w:w="3791" w:type="dxa"/>
            <w:shd w:val="clear" w:color="auto" w:fill="auto"/>
          </w:tcPr>
          <w:p w:rsidR="006C7F87" w:rsidRDefault="006C7F87" w:rsidP="00C1082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знать: профильные программы и учебно-методические материалы</w:t>
            </w:r>
            <w:r w:rsidR="002D47F7">
              <w:rPr>
                <w:bCs/>
              </w:rPr>
              <w:t>;</w:t>
            </w:r>
          </w:p>
          <w:p w:rsidR="006C7F87" w:rsidRDefault="006C7F87" w:rsidP="00C1082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использовать профильные программы и учебно-методические материалы </w:t>
            </w:r>
            <w:r w:rsidRPr="00600C83">
              <w:rPr>
                <w:bCs/>
              </w:rPr>
              <w:t>в преподавании экономических дисциплин в образовательных учреждениях различного уровня</w:t>
            </w:r>
            <w:r w:rsidR="002D47F7">
              <w:rPr>
                <w:bCs/>
              </w:rPr>
              <w:t>;</w:t>
            </w:r>
          </w:p>
          <w:p w:rsidR="006C7F87" w:rsidRPr="0031108E" w:rsidRDefault="006C7F87" w:rsidP="00C1082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владеть: навыками </w:t>
            </w:r>
            <w:r w:rsidRPr="00600C83">
              <w:rPr>
                <w:bCs/>
              </w:rPr>
              <w:t>преподавани</w:t>
            </w:r>
            <w:r>
              <w:rPr>
                <w:bCs/>
              </w:rPr>
              <w:t>я</w:t>
            </w:r>
            <w:r w:rsidRPr="00600C83">
              <w:rPr>
                <w:bCs/>
              </w:rPr>
              <w:t xml:space="preserve"> экономических дисциплин в образовательных учреждениях различного уровня</w:t>
            </w:r>
            <w:r>
              <w:rPr>
                <w:bCs/>
              </w:rPr>
              <w:t xml:space="preserve"> с использованием</w:t>
            </w:r>
            <w:r w:rsidRPr="00600C83">
              <w:rPr>
                <w:bCs/>
              </w:rPr>
              <w:t xml:space="preserve"> существующи</w:t>
            </w:r>
            <w:r>
              <w:rPr>
                <w:bCs/>
              </w:rPr>
              <w:t>х</w:t>
            </w:r>
            <w:r w:rsidRPr="00600C83">
              <w:rPr>
                <w:bCs/>
              </w:rPr>
              <w:t xml:space="preserve"> программ и учебно-методически</w:t>
            </w:r>
            <w:r>
              <w:rPr>
                <w:bCs/>
              </w:rPr>
              <w:t>х</w:t>
            </w:r>
            <w:r w:rsidRPr="00600C83">
              <w:rPr>
                <w:bCs/>
              </w:rPr>
              <w:t xml:space="preserve"> материал</w:t>
            </w:r>
            <w:r>
              <w:rPr>
                <w:bCs/>
              </w:rPr>
              <w:t>ов</w:t>
            </w:r>
            <w:r w:rsidR="002D47F7">
              <w:rPr>
                <w:bCs/>
              </w:rPr>
              <w:t>.</w:t>
            </w:r>
          </w:p>
        </w:tc>
      </w:tr>
      <w:tr w:rsidR="006C7F87" w:rsidRPr="00305BA8" w:rsidTr="00D40112">
        <w:tc>
          <w:tcPr>
            <w:tcW w:w="1565" w:type="dxa"/>
            <w:shd w:val="clear" w:color="auto" w:fill="auto"/>
          </w:tcPr>
          <w:p w:rsidR="006C7F87" w:rsidRPr="006C7F87" w:rsidRDefault="006C7F87" w:rsidP="006C7F8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6C7F87">
              <w:rPr>
                <w:bCs/>
                <w:sz w:val="28"/>
                <w:szCs w:val="28"/>
              </w:rPr>
              <w:t>ПК-13</w:t>
            </w:r>
          </w:p>
          <w:p w:rsidR="006C7F87" w:rsidRDefault="006C7F87" w:rsidP="008C2A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4271" w:type="dxa"/>
            <w:shd w:val="clear" w:color="auto" w:fill="auto"/>
          </w:tcPr>
          <w:p w:rsidR="006C7F87" w:rsidRPr="006C7F87" w:rsidRDefault="006C7F87" w:rsidP="006C7F87">
            <w:pPr>
              <w:tabs>
                <w:tab w:val="left" w:pos="180"/>
              </w:tabs>
              <w:jc w:val="both"/>
              <w:rPr>
                <w:bCs/>
                <w:sz w:val="28"/>
                <w:szCs w:val="28"/>
              </w:rPr>
            </w:pPr>
            <w:r w:rsidRPr="006C7F87">
              <w:rPr>
                <w:bCs/>
                <w:sz w:val="28"/>
                <w:szCs w:val="28"/>
              </w:rPr>
              <w:t xml:space="preserve">способностью принять участие в совершенствовании и разработке учебно-методического </w:t>
            </w:r>
            <w:r w:rsidRPr="006C7F87">
              <w:rPr>
                <w:bCs/>
                <w:sz w:val="28"/>
                <w:szCs w:val="28"/>
              </w:rPr>
              <w:lastRenderedPageBreak/>
              <w:t>обеспечения экономических дисциплин</w:t>
            </w:r>
          </w:p>
        </w:tc>
        <w:tc>
          <w:tcPr>
            <w:tcW w:w="3791" w:type="dxa"/>
            <w:shd w:val="clear" w:color="auto" w:fill="auto"/>
          </w:tcPr>
          <w:p w:rsidR="006C7F87" w:rsidRDefault="006C7F87" w:rsidP="00C1082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lastRenderedPageBreak/>
              <w:t xml:space="preserve">знать: основные требования и подходы к </w:t>
            </w:r>
            <w:r w:rsidRPr="00600C83">
              <w:rPr>
                <w:bCs/>
              </w:rPr>
              <w:t>разработке учебно-методического обеспечения экономических дисциплин</w:t>
            </w:r>
            <w:r w:rsidR="002D47F7">
              <w:rPr>
                <w:bCs/>
              </w:rPr>
              <w:t>;</w:t>
            </w:r>
          </w:p>
          <w:p w:rsidR="006C7F87" w:rsidRDefault="006C7F87" w:rsidP="00C1082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lastRenderedPageBreak/>
              <w:t xml:space="preserve">уметь: </w:t>
            </w:r>
            <w:r w:rsidRPr="00600C83">
              <w:rPr>
                <w:bCs/>
              </w:rPr>
              <w:t>разраб</w:t>
            </w:r>
            <w:r>
              <w:rPr>
                <w:bCs/>
              </w:rPr>
              <w:t>атывать</w:t>
            </w:r>
            <w:r w:rsidRPr="00600C83">
              <w:rPr>
                <w:bCs/>
              </w:rPr>
              <w:t xml:space="preserve"> учебно-методическо</w:t>
            </w:r>
            <w:r>
              <w:rPr>
                <w:bCs/>
              </w:rPr>
              <w:t>е</w:t>
            </w:r>
            <w:r w:rsidRPr="00600C83">
              <w:rPr>
                <w:bCs/>
              </w:rPr>
              <w:t xml:space="preserve"> обеспечени</w:t>
            </w:r>
            <w:r>
              <w:rPr>
                <w:bCs/>
              </w:rPr>
              <w:t>е</w:t>
            </w:r>
            <w:r w:rsidRPr="00600C83">
              <w:rPr>
                <w:bCs/>
              </w:rPr>
              <w:t xml:space="preserve"> экономических дисциплин</w:t>
            </w:r>
            <w:r w:rsidR="002D47F7">
              <w:rPr>
                <w:bCs/>
              </w:rPr>
              <w:t>;</w:t>
            </w:r>
          </w:p>
          <w:p w:rsidR="006C7F87" w:rsidRPr="0031108E" w:rsidRDefault="006C7F87" w:rsidP="00C1082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</w:t>
            </w:r>
            <w:r>
              <w:rPr>
                <w:bCs/>
              </w:rPr>
              <w:t xml:space="preserve">ладеть: навыками разработки и совершенствования </w:t>
            </w:r>
            <w:r w:rsidRPr="00600C83">
              <w:rPr>
                <w:bCs/>
              </w:rPr>
              <w:t>учебно-методического обеспечения экономических дисциплин</w:t>
            </w:r>
            <w:r w:rsidR="002D47F7">
              <w:rPr>
                <w:bCs/>
              </w:rPr>
              <w:t>.</w:t>
            </w:r>
          </w:p>
        </w:tc>
      </w:tr>
    </w:tbl>
    <w:p w:rsidR="007017F5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A24F05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DE5A7B">
        <w:rPr>
          <w:b/>
          <w:bCs/>
          <w:sz w:val="28"/>
          <w:szCs w:val="28"/>
        </w:rPr>
        <w:t xml:space="preserve">3. Место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  <w:r w:rsidR="00A3380E" w:rsidRPr="001C59D0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в структуре</w:t>
      </w:r>
      <w:r w:rsidR="00292768">
        <w:rPr>
          <w:b/>
          <w:bCs/>
          <w:sz w:val="28"/>
          <w:szCs w:val="28"/>
        </w:rPr>
        <w:t xml:space="preserve"> ОПОП </w:t>
      </w:r>
      <w:proofErr w:type="spellStart"/>
      <w:r w:rsidR="00292768">
        <w:rPr>
          <w:b/>
          <w:bCs/>
          <w:sz w:val="28"/>
          <w:szCs w:val="28"/>
        </w:rPr>
        <w:t>бакалавриата</w:t>
      </w:r>
      <w:proofErr w:type="spellEnd"/>
    </w:p>
    <w:p w:rsidR="00A3380E" w:rsidRPr="00C17F8D" w:rsidRDefault="00266CB3" w:rsidP="00A3380E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Производственная</w:t>
      </w:r>
      <w:r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(</w:t>
      </w:r>
      <w:r w:rsidR="00BA3250">
        <w:rPr>
          <w:sz w:val="28"/>
          <w:szCs w:val="28"/>
        </w:rPr>
        <w:t>преддипломная</w:t>
      </w:r>
      <w:r w:rsidRPr="00266CB3">
        <w:rPr>
          <w:sz w:val="28"/>
          <w:szCs w:val="28"/>
        </w:rPr>
        <w:t>) практика</w:t>
      </w:r>
      <w:r w:rsidR="00A3380E" w:rsidRPr="00C17F8D">
        <w:rPr>
          <w:sz w:val="28"/>
          <w:szCs w:val="28"/>
        </w:rPr>
        <w:t xml:space="preserve"> входит в </w:t>
      </w:r>
      <w:r w:rsidR="00A3380E" w:rsidRPr="00A3380E">
        <w:rPr>
          <w:sz w:val="28"/>
          <w:szCs w:val="28"/>
        </w:rPr>
        <w:t>Блок 2.</w:t>
      </w:r>
      <w:r w:rsidR="00A3380E">
        <w:rPr>
          <w:sz w:val="28"/>
          <w:szCs w:val="28"/>
        </w:rPr>
        <w:t xml:space="preserve"> «</w:t>
      </w:r>
      <w:r w:rsidR="00A3380E" w:rsidRPr="00A3380E">
        <w:rPr>
          <w:sz w:val="28"/>
          <w:szCs w:val="28"/>
        </w:rPr>
        <w:t>Практики</w:t>
      </w:r>
      <w:r w:rsidR="00A3380E">
        <w:rPr>
          <w:sz w:val="28"/>
          <w:szCs w:val="28"/>
        </w:rPr>
        <w:t>»</w:t>
      </w:r>
      <w:r w:rsidR="00A3380E" w:rsidRPr="00A3380E">
        <w:rPr>
          <w:sz w:val="28"/>
          <w:szCs w:val="28"/>
        </w:rPr>
        <w:t xml:space="preserve"> </w:t>
      </w:r>
      <w:r w:rsidR="00A3380E" w:rsidRPr="00C17F8D">
        <w:rPr>
          <w:sz w:val="28"/>
          <w:szCs w:val="28"/>
        </w:rPr>
        <w:t xml:space="preserve">ФГОС </w:t>
      </w:r>
      <w:proofErr w:type="gramStart"/>
      <w:r w:rsidR="00A3380E" w:rsidRPr="00C17F8D">
        <w:rPr>
          <w:sz w:val="28"/>
          <w:szCs w:val="28"/>
        </w:rPr>
        <w:t>ВО</w:t>
      </w:r>
      <w:proofErr w:type="gramEnd"/>
      <w:r w:rsidR="00A3380E" w:rsidRPr="00C17F8D">
        <w:rPr>
          <w:sz w:val="28"/>
          <w:szCs w:val="28"/>
        </w:rPr>
        <w:t xml:space="preserve"> </w:t>
      </w:r>
      <w:proofErr w:type="gramStart"/>
      <w:r w:rsidR="00A3380E" w:rsidRPr="00C17F8D">
        <w:rPr>
          <w:sz w:val="28"/>
          <w:szCs w:val="28"/>
        </w:rPr>
        <w:t>по</w:t>
      </w:r>
      <w:proofErr w:type="gramEnd"/>
      <w:r w:rsidR="00A3380E" w:rsidRPr="00C17F8D">
        <w:rPr>
          <w:sz w:val="28"/>
          <w:szCs w:val="28"/>
        </w:rPr>
        <w:t xml:space="preserve"> направлению подготовки 38.03.01 «Экономика» (степень бакалавр), профиль «Экономика предприятий и организаций».</w:t>
      </w:r>
    </w:p>
    <w:p w:rsidR="00FE4FCB" w:rsidRDefault="00266CB3" w:rsidP="00266CB3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266CB3">
        <w:rPr>
          <w:sz w:val="28"/>
          <w:szCs w:val="28"/>
        </w:rPr>
        <w:t>Производственная</w:t>
      </w:r>
      <w:r w:rsidR="00D810AB"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(</w:t>
      </w:r>
      <w:r w:rsidR="00BA3250">
        <w:rPr>
          <w:sz w:val="28"/>
          <w:szCs w:val="28"/>
        </w:rPr>
        <w:t>преддипломная</w:t>
      </w:r>
      <w:r w:rsidRPr="00266CB3">
        <w:rPr>
          <w:sz w:val="28"/>
          <w:szCs w:val="28"/>
        </w:rPr>
        <w:t>) практика студентов, обучающихся по направлению 38.03.01</w:t>
      </w:r>
      <w:r w:rsidR="00D37471"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«Экономика» (степень бакалавр), профиль «Экономика предприятий и организаций» является самостоятельным учебным циклом. Студент для прохождения, должен знать дисциплины, изучаемые в пределах программы предшествующих курсов:</w:t>
      </w:r>
      <w:r>
        <w:rPr>
          <w:sz w:val="28"/>
          <w:szCs w:val="28"/>
        </w:rPr>
        <w:t xml:space="preserve"> </w:t>
      </w:r>
      <w:r w:rsidR="00CF499B">
        <w:rPr>
          <w:sz w:val="28"/>
          <w:szCs w:val="28"/>
        </w:rPr>
        <w:t>«Микроэкономика», «</w:t>
      </w:r>
      <w:r w:rsidR="00CF499B" w:rsidRPr="00CF499B">
        <w:rPr>
          <w:sz w:val="28"/>
          <w:szCs w:val="28"/>
        </w:rPr>
        <w:t>Бизнес-планирование</w:t>
      </w:r>
      <w:r w:rsidR="00CF499B">
        <w:rPr>
          <w:sz w:val="28"/>
          <w:szCs w:val="28"/>
        </w:rPr>
        <w:t>»,</w:t>
      </w:r>
      <w:r w:rsidR="00CF499B" w:rsidRPr="007C31E1">
        <w:rPr>
          <w:sz w:val="28"/>
          <w:szCs w:val="28"/>
        </w:rPr>
        <w:t xml:space="preserve"> </w:t>
      </w:r>
      <w:r w:rsidR="00CF499B">
        <w:rPr>
          <w:bCs/>
          <w:sz w:val="28"/>
          <w:szCs w:val="28"/>
        </w:rPr>
        <w:t>«</w:t>
      </w:r>
      <w:r w:rsidR="00CF499B" w:rsidRPr="006A5525">
        <w:rPr>
          <w:bCs/>
          <w:sz w:val="28"/>
          <w:szCs w:val="28"/>
        </w:rPr>
        <w:t>Оценка и управление стоимостью предприятия</w:t>
      </w:r>
      <w:r w:rsidR="00CF499B">
        <w:rPr>
          <w:bCs/>
          <w:sz w:val="28"/>
          <w:szCs w:val="28"/>
        </w:rPr>
        <w:t>», «</w:t>
      </w:r>
      <w:r w:rsidR="00CF499B" w:rsidRPr="007C31E1">
        <w:rPr>
          <w:bCs/>
          <w:sz w:val="28"/>
          <w:szCs w:val="28"/>
        </w:rPr>
        <w:t>Планирование на предприятии</w:t>
      </w:r>
      <w:r w:rsidR="00CF499B">
        <w:rPr>
          <w:bCs/>
          <w:sz w:val="28"/>
          <w:szCs w:val="28"/>
        </w:rPr>
        <w:t>»,</w:t>
      </w:r>
      <w:r w:rsidR="00CF499B" w:rsidRPr="007C31E1">
        <w:rPr>
          <w:bCs/>
          <w:sz w:val="28"/>
          <w:szCs w:val="28"/>
        </w:rPr>
        <w:t xml:space="preserve"> </w:t>
      </w:r>
      <w:r w:rsidR="00CF499B">
        <w:rPr>
          <w:bCs/>
          <w:sz w:val="28"/>
          <w:szCs w:val="28"/>
        </w:rPr>
        <w:t>«Производственная практика (расчетно-экономическая)», «</w:t>
      </w:r>
      <w:r w:rsidR="00CF499B" w:rsidRPr="004A25D9">
        <w:rPr>
          <w:bCs/>
          <w:sz w:val="28"/>
          <w:szCs w:val="28"/>
        </w:rPr>
        <w:t>Технологическая практика</w:t>
      </w:r>
      <w:r w:rsidR="00CF499B">
        <w:rPr>
          <w:bCs/>
          <w:sz w:val="28"/>
          <w:szCs w:val="28"/>
        </w:rPr>
        <w:t>».</w:t>
      </w:r>
    </w:p>
    <w:p w:rsidR="00266CB3" w:rsidRDefault="00266CB3" w:rsidP="00266CB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Практический опыт, полученный при прохождении производственной</w:t>
      </w:r>
      <w:r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(</w:t>
      </w:r>
      <w:r w:rsidR="00BA3250">
        <w:rPr>
          <w:sz w:val="28"/>
          <w:szCs w:val="28"/>
        </w:rPr>
        <w:t>преддипломной</w:t>
      </w:r>
      <w:r w:rsidRPr="00266CB3">
        <w:rPr>
          <w:sz w:val="28"/>
          <w:szCs w:val="28"/>
        </w:rPr>
        <w:t>) практики, способствует более глубокому освоению дисциплин профессионального цикла и подготовке практико-ориентированной выпускной квалификационной работы.</w:t>
      </w:r>
    </w:p>
    <w:p w:rsidR="00A3380E" w:rsidRDefault="00A3380E" w:rsidP="0029276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7017F5" w:rsidRPr="00292768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>орм</w:t>
      </w:r>
      <w:r w:rsidR="0093496C">
        <w:rPr>
          <w:b/>
          <w:bCs/>
          <w:sz w:val="28"/>
          <w:szCs w:val="28"/>
        </w:rPr>
        <w:t>ы</w:t>
      </w:r>
      <w:r w:rsidR="00B708D7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 с</w:t>
      </w:r>
      <w:r w:rsidR="00292768">
        <w:rPr>
          <w:b/>
          <w:bCs/>
          <w:sz w:val="28"/>
          <w:szCs w:val="28"/>
        </w:rPr>
        <w:t>пособы</w:t>
      </w:r>
      <w:r w:rsidR="00B708D7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пров</w:t>
      </w:r>
      <w:r w:rsidR="00B708D7">
        <w:rPr>
          <w:b/>
          <w:bCs/>
          <w:sz w:val="28"/>
          <w:szCs w:val="28"/>
        </w:rPr>
        <w:t xml:space="preserve">едения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  <w:r w:rsidRPr="001C59D0">
        <w:rPr>
          <w:b/>
          <w:bCs/>
          <w:sz w:val="28"/>
          <w:szCs w:val="28"/>
        </w:rPr>
        <w:t xml:space="preserve"> </w:t>
      </w:r>
    </w:p>
    <w:p w:rsidR="00266CB3" w:rsidRPr="009C33A8" w:rsidRDefault="00266CB3" w:rsidP="00266C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Способ </w:t>
      </w:r>
      <w:r w:rsidR="00E27275">
        <w:rPr>
          <w:sz w:val="28"/>
          <w:szCs w:val="28"/>
        </w:rPr>
        <w:t>проведения</w:t>
      </w:r>
      <w:r w:rsidRPr="006E159E">
        <w:rPr>
          <w:bCs/>
          <w:sz w:val="28"/>
          <w:szCs w:val="28"/>
        </w:rPr>
        <w:t xml:space="preserve">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 xml:space="preserve">и – </w:t>
      </w:r>
      <w:r w:rsidR="00F3348C">
        <w:rPr>
          <w:sz w:val="28"/>
          <w:szCs w:val="28"/>
        </w:rPr>
        <w:t>стационарная и выездная</w:t>
      </w:r>
      <w:r>
        <w:rPr>
          <w:sz w:val="28"/>
          <w:szCs w:val="28"/>
        </w:rPr>
        <w:t>. П</w:t>
      </w:r>
      <w:r w:rsidRPr="009E6D7B">
        <w:rPr>
          <w:sz w:val="28"/>
          <w:szCs w:val="28"/>
        </w:rPr>
        <w:t>ровод</w:t>
      </w:r>
      <w:r w:rsidR="00E27275">
        <w:rPr>
          <w:sz w:val="28"/>
          <w:szCs w:val="28"/>
        </w:rPr>
        <w:t>и</w:t>
      </w:r>
      <w:r w:rsidRPr="009E6D7B">
        <w:rPr>
          <w:sz w:val="28"/>
          <w:szCs w:val="28"/>
        </w:rPr>
        <w:t>тся в структурных подразделениях университета или в организациях, расположенных в го</w:t>
      </w:r>
      <w:r>
        <w:rPr>
          <w:sz w:val="28"/>
          <w:szCs w:val="28"/>
        </w:rPr>
        <w:t>роде Нижний Новгород,</w:t>
      </w:r>
      <w:r w:rsidRPr="009446D2">
        <w:rPr>
          <w:sz w:val="28"/>
          <w:szCs w:val="28"/>
        </w:rPr>
        <w:t xml:space="preserve"> причем желательно </w:t>
      </w:r>
      <w:r>
        <w:rPr>
          <w:sz w:val="28"/>
          <w:szCs w:val="28"/>
        </w:rPr>
        <w:t>все остальные виды практик проходить в одном и том же предприятии</w:t>
      </w:r>
      <w:r w:rsidRPr="009446D2">
        <w:rPr>
          <w:sz w:val="28"/>
          <w:szCs w:val="28"/>
        </w:rPr>
        <w:t>, что позволит студенту выявить факторы и их динамику, а также</w:t>
      </w:r>
      <w:r w:rsidRPr="009446D2">
        <w:rPr>
          <w:color w:val="000000"/>
          <w:sz w:val="28"/>
          <w:szCs w:val="28"/>
          <w:shd w:val="clear" w:color="auto" w:fill="FFFFFF"/>
        </w:rPr>
        <w:t xml:space="preserve"> их влияние на функционирование и развитие </w:t>
      </w:r>
      <w:r w:rsidRPr="009C33A8">
        <w:rPr>
          <w:color w:val="000000"/>
          <w:sz w:val="28"/>
          <w:szCs w:val="28"/>
          <w:shd w:val="clear" w:color="auto" w:fill="FFFFFF"/>
        </w:rPr>
        <w:t>предприятия (организации).</w:t>
      </w:r>
      <w:r w:rsidR="00F3348C">
        <w:rPr>
          <w:color w:val="000000"/>
          <w:sz w:val="28"/>
          <w:szCs w:val="28"/>
          <w:shd w:val="clear" w:color="auto" w:fill="FFFFFF"/>
        </w:rPr>
        <w:t xml:space="preserve"> </w:t>
      </w:r>
      <w:r w:rsidR="00F3348C" w:rsidRPr="0014110F">
        <w:rPr>
          <w:color w:val="000000"/>
          <w:sz w:val="28"/>
          <w:szCs w:val="28"/>
          <w:shd w:val="clear" w:color="auto" w:fill="FFFFFF"/>
        </w:rPr>
        <w:t xml:space="preserve">Выездная практика организуется </w:t>
      </w:r>
      <w:r w:rsidR="00E27275">
        <w:rPr>
          <w:color w:val="000000"/>
          <w:sz w:val="28"/>
          <w:szCs w:val="28"/>
          <w:shd w:val="clear" w:color="auto" w:fill="FFFFFF"/>
        </w:rPr>
        <w:t>только при наличии заявления обучающегося</w:t>
      </w:r>
      <w:r w:rsidR="00F3348C" w:rsidRPr="0014110F">
        <w:rPr>
          <w:color w:val="000000"/>
          <w:sz w:val="28"/>
          <w:szCs w:val="28"/>
          <w:shd w:val="clear" w:color="auto" w:fill="FFFFFF"/>
        </w:rPr>
        <w:t>.</w:t>
      </w:r>
    </w:p>
    <w:p w:rsidR="00266CB3" w:rsidRPr="009C33A8" w:rsidRDefault="00266CB3" w:rsidP="00266CB3">
      <w:pPr>
        <w:tabs>
          <w:tab w:val="left" w:pos="993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Производственная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="00BA3250">
        <w:rPr>
          <w:bCs/>
          <w:sz w:val="28"/>
          <w:szCs w:val="28"/>
        </w:rPr>
        <w:t>преддипломная</w:t>
      </w:r>
      <w:r w:rsidRPr="006E159E">
        <w:rPr>
          <w:bCs/>
          <w:sz w:val="28"/>
          <w:szCs w:val="28"/>
        </w:rPr>
        <w:t xml:space="preserve">) </w:t>
      </w:r>
      <w:r w:rsidRPr="009C33A8">
        <w:rPr>
          <w:sz w:val="28"/>
          <w:szCs w:val="28"/>
        </w:rPr>
        <w:t>практика осуществляется:</w:t>
      </w:r>
    </w:p>
    <w:p w:rsidR="00266CB3" w:rsidRPr="002C1772" w:rsidRDefault="00266CB3" w:rsidP="00266CB3">
      <w:pPr>
        <w:pStyle w:val="a3"/>
        <w:numPr>
          <w:ilvl w:val="0"/>
          <w:numId w:val="17"/>
        </w:numPr>
        <w:tabs>
          <w:tab w:val="left" w:pos="851"/>
          <w:tab w:val="left" w:pos="993"/>
        </w:tabs>
        <w:suppressAutoHyphens w:val="0"/>
        <w:ind w:left="0" w:firstLine="709"/>
        <w:jc w:val="both"/>
        <w:rPr>
          <w:b/>
          <w:bCs/>
          <w:sz w:val="28"/>
          <w:szCs w:val="28"/>
        </w:rPr>
      </w:pPr>
      <w:r w:rsidRPr="002C1772">
        <w:rPr>
          <w:color w:val="000000"/>
          <w:sz w:val="28"/>
          <w:szCs w:val="28"/>
        </w:rPr>
        <w:t>дискретно по периодам проведения практик - путем чередования в календарном учебном графике периодов учебного времени для проведения практик с периодами учебного времени для проведения теоретических занятий.</w:t>
      </w:r>
    </w:p>
    <w:p w:rsidR="003E2526" w:rsidRDefault="003E2526" w:rsidP="00125DE5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1C59D0" w:rsidRDefault="007017F5" w:rsidP="001C59D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 xml:space="preserve">сто и время проведения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proofErr w:type="gramStart"/>
      <w:r w:rsidRPr="00266CB3">
        <w:rPr>
          <w:sz w:val="28"/>
          <w:szCs w:val="28"/>
        </w:rPr>
        <w:t>Производственная (</w:t>
      </w:r>
      <w:r w:rsidR="00BA3250">
        <w:rPr>
          <w:sz w:val="28"/>
          <w:szCs w:val="28"/>
        </w:rPr>
        <w:t>преддипломная</w:t>
      </w:r>
      <w:r w:rsidRPr="00266CB3">
        <w:rPr>
          <w:sz w:val="28"/>
          <w:szCs w:val="28"/>
        </w:rPr>
        <w:t xml:space="preserve">) практика осуществляется на базе организаций (независимо от организационно-правовых форм) или структурных подразделений организаций, осуществляющих деятельность, соответствующую </w:t>
      </w:r>
      <w:r w:rsidRPr="00266CB3">
        <w:rPr>
          <w:sz w:val="28"/>
          <w:szCs w:val="28"/>
        </w:rPr>
        <w:lastRenderedPageBreak/>
        <w:t>области и (или) объектам, или видам профессиональной деятельности в соответствии с ФГОС ВО, в том числе в условиях сетевого взаимодействия</w:t>
      </w:r>
      <w:proofErr w:type="gramEnd"/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proofErr w:type="gramStart"/>
      <w:r w:rsidRPr="00266CB3">
        <w:rPr>
          <w:sz w:val="28"/>
          <w:szCs w:val="28"/>
        </w:rPr>
        <w:t>В качестве объектов производственной (</w:t>
      </w:r>
      <w:r w:rsidR="00BA3250">
        <w:rPr>
          <w:sz w:val="28"/>
          <w:szCs w:val="28"/>
        </w:rPr>
        <w:t>преддипломной</w:t>
      </w:r>
      <w:r w:rsidRPr="00266CB3">
        <w:rPr>
          <w:sz w:val="28"/>
          <w:szCs w:val="28"/>
        </w:rPr>
        <w:t>) практики могут быть выбраны предприятия и организации любых размеров (крупные, средние, малые), разных форм собственности (государственные, частные, смешанные), организационно-правовых форм (акционерные общества, общества с ограниченной ответственностью, индивидуальные частные предприятия и др.), различных сфер деятельности (производство, торговля, выполне</w:t>
      </w:r>
      <w:r w:rsidR="004A25D9">
        <w:rPr>
          <w:sz w:val="28"/>
          <w:szCs w:val="28"/>
        </w:rPr>
        <w:t xml:space="preserve">ние работ, оказание услуг, в </w:t>
      </w:r>
      <w:proofErr w:type="spellStart"/>
      <w:r w:rsidR="004A25D9">
        <w:rPr>
          <w:sz w:val="28"/>
          <w:szCs w:val="28"/>
        </w:rPr>
        <w:t>т.</w:t>
      </w:r>
      <w:r w:rsidRPr="00266CB3">
        <w:rPr>
          <w:sz w:val="28"/>
          <w:szCs w:val="28"/>
        </w:rPr>
        <w:t>ч</w:t>
      </w:r>
      <w:proofErr w:type="spellEnd"/>
      <w:r w:rsidRPr="00266CB3">
        <w:rPr>
          <w:sz w:val="28"/>
          <w:szCs w:val="28"/>
        </w:rPr>
        <w:t xml:space="preserve">. финансовых). </w:t>
      </w:r>
      <w:proofErr w:type="gramEnd"/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Производственная (</w:t>
      </w:r>
      <w:r w:rsidR="00BA3250">
        <w:rPr>
          <w:sz w:val="28"/>
          <w:szCs w:val="28"/>
        </w:rPr>
        <w:t>преддипломная</w:t>
      </w:r>
      <w:r w:rsidRPr="00266CB3">
        <w:rPr>
          <w:sz w:val="28"/>
          <w:szCs w:val="28"/>
        </w:rPr>
        <w:t xml:space="preserve">) практика проводится в </w:t>
      </w:r>
      <w:r w:rsidR="006A5525">
        <w:rPr>
          <w:sz w:val="28"/>
          <w:szCs w:val="28"/>
        </w:rPr>
        <w:t>7</w:t>
      </w:r>
      <w:r w:rsidRPr="00266CB3">
        <w:rPr>
          <w:sz w:val="28"/>
          <w:szCs w:val="28"/>
        </w:rPr>
        <w:t xml:space="preserve"> семестре и составляет 2 недели.</w:t>
      </w:r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Выбор мест прохождения производственной (</w:t>
      </w:r>
      <w:r w:rsidR="00BA3250">
        <w:rPr>
          <w:sz w:val="28"/>
          <w:szCs w:val="28"/>
        </w:rPr>
        <w:t>преддипломной</w:t>
      </w:r>
      <w:r w:rsidRPr="00266CB3">
        <w:rPr>
          <w:sz w:val="28"/>
          <w:szCs w:val="28"/>
        </w:rPr>
        <w:t xml:space="preserve">) практики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266CB3">
        <w:rPr>
          <w:sz w:val="28"/>
          <w:szCs w:val="28"/>
        </w:rPr>
        <w:t>медико-социальной</w:t>
      </w:r>
      <w:proofErr w:type="gramEnd"/>
      <w:r w:rsidRPr="00266CB3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</w:t>
      </w:r>
    </w:p>
    <w:p w:rsidR="007017F5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производственной (</w:t>
      </w:r>
      <w:r w:rsidR="00BA3250">
        <w:rPr>
          <w:sz w:val="28"/>
          <w:szCs w:val="28"/>
        </w:rPr>
        <w:t>преддипломной</w:t>
      </w:r>
      <w:r w:rsidRPr="00266CB3">
        <w:rPr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 xml:space="preserve">практики кафедра согласовывает с организацией (предприятием) условия и виды труда с учетом рекомендаций </w:t>
      </w:r>
      <w:proofErr w:type="gramStart"/>
      <w:r w:rsidRPr="00266CB3">
        <w:rPr>
          <w:sz w:val="28"/>
          <w:szCs w:val="28"/>
        </w:rPr>
        <w:t>медико-социальной</w:t>
      </w:r>
      <w:proofErr w:type="gramEnd"/>
      <w:r w:rsidRPr="00266CB3">
        <w:rPr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производственно</w:t>
      </w:r>
      <w:proofErr w:type="gramStart"/>
      <w:r w:rsidRPr="00266CB3">
        <w:rPr>
          <w:sz w:val="28"/>
          <w:szCs w:val="28"/>
        </w:rPr>
        <w:t>й(</w:t>
      </w:r>
      <w:proofErr w:type="gramEnd"/>
      <w:r w:rsidR="00BA3250">
        <w:rPr>
          <w:sz w:val="28"/>
          <w:szCs w:val="28"/>
        </w:rPr>
        <w:t>преддипломной</w:t>
      </w:r>
      <w:r w:rsidRPr="00266CB3">
        <w:rPr>
          <w:sz w:val="28"/>
          <w:szCs w:val="28"/>
        </w:rPr>
        <w:t>) практики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266CB3" w:rsidRPr="00B53738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A24F0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  <w:r w:rsidR="007017F5" w:rsidRPr="001C59D0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и её продолжительность</w:t>
      </w: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</w:t>
      </w:r>
      <w:r w:rsidR="00266CB3" w:rsidRPr="00266CB3">
        <w:rPr>
          <w:sz w:val="28"/>
          <w:szCs w:val="28"/>
        </w:rPr>
        <w:t>производственной</w:t>
      </w:r>
      <w:r w:rsidR="00266CB3">
        <w:rPr>
          <w:sz w:val="28"/>
          <w:szCs w:val="28"/>
        </w:rPr>
        <w:t xml:space="preserve"> </w:t>
      </w:r>
      <w:r w:rsidR="00266CB3" w:rsidRPr="00266CB3">
        <w:rPr>
          <w:sz w:val="28"/>
          <w:szCs w:val="28"/>
        </w:rPr>
        <w:t>(</w:t>
      </w:r>
      <w:r w:rsidR="00BA3250">
        <w:rPr>
          <w:sz w:val="28"/>
          <w:szCs w:val="28"/>
        </w:rPr>
        <w:t>преддипломной</w:t>
      </w:r>
      <w:r w:rsidR="00266CB3" w:rsidRPr="00266CB3">
        <w:rPr>
          <w:sz w:val="28"/>
          <w:szCs w:val="28"/>
        </w:rPr>
        <w:t xml:space="preserve">) </w:t>
      </w:r>
      <w:r w:rsidR="00D53214">
        <w:rPr>
          <w:sz w:val="28"/>
          <w:szCs w:val="28"/>
        </w:rPr>
        <w:t xml:space="preserve">практики составляет </w:t>
      </w:r>
      <w:r w:rsidR="00292768">
        <w:rPr>
          <w:sz w:val="28"/>
          <w:szCs w:val="28"/>
        </w:rPr>
        <w:t>3</w:t>
      </w:r>
      <w:r w:rsidR="00ED1497">
        <w:rPr>
          <w:sz w:val="28"/>
          <w:szCs w:val="28"/>
        </w:rPr>
        <w:t xml:space="preserve"> зачетные</w:t>
      </w:r>
      <w:r w:rsidRPr="00A24F05">
        <w:rPr>
          <w:sz w:val="28"/>
          <w:szCs w:val="28"/>
        </w:rPr>
        <w:t xml:space="preserve"> единиц</w:t>
      </w:r>
      <w:r w:rsidR="00ED1497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292768">
        <w:rPr>
          <w:sz w:val="28"/>
          <w:szCs w:val="28"/>
        </w:rPr>
        <w:t>2</w:t>
      </w:r>
      <w:r w:rsidR="00ED1497">
        <w:rPr>
          <w:sz w:val="28"/>
          <w:szCs w:val="28"/>
        </w:rPr>
        <w:t xml:space="preserve"> недели</w:t>
      </w:r>
      <w:r w:rsidR="007017F5" w:rsidRPr="00A24F05">
        <w:rPr>
          <w:sz w:val="28"/>
          <w:szCs w:val="28"/>
        </w:rPr>
        <w:t>.</w:t>
      </w:r>
    </w:p>
    <w:p w:rsidR="00930A22" w:rsidRPr="00606C2E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1C59D0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 xml:space="preserve">) практики </w:t>
      </w:r>
    </w:p>
    <w:p w:rsidR="007017F5" w:rsidRPr="001C59D0" w:rsidRDefault="003042B7" w:rsidP="001C59D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 w:rsidR="003042B7">
        <w:rPr>
          <w:bCs/>
          <w:sz w:val="28"/>
          <w:szCs w:val="28"/>
        </w:rPr>
        <w:t xml:space="preserve"> </w:t>
      </w:r>
      <w:r w:rsidR="00266CB3" w:rsidRPr="00266CB3">
        <w:rPr>
          <w:bCs/>
          <w:sz w:val="28"/>
          <w:szCs w:val="28"/>
        </w:rPr>
        <w:t>производственной (</w:t>
      </w:r>
      <w:r w:rsidR="00BA3250">
        <w:rPr>
          <w:bCs/>
          <w:sz w:val="28"/>
          <w:szCs w:val="28"/>
        </w:rPr>
        <w:t>преддипломной</w:t>
      </w:r>
      <w:r w:rsidR="00266CB3" w:rsidRPr="00266CB3">
        <w:rPr>
          <w:bCs/>
          <w:sz w:val="28"/>
          <w:szCs w:val="28"/>
        </w:rPr>
        <w:t>) практики</w:t>
      </w:r>
      <w:r w:rsidR="00D53214" w:rsidRPr="00266CB3">
        <w:rPr>
          <w:bCs/>
          <w:sz w:val="28"/>
          <w:szCs w:val="28"/>
        </w:rPr>
        <w:t xml:space="preserve"> </w:t>
      </w:r>
      <w:r w:rsidR="00D53214">
        <w:rPr>
          <w:bCs/>
          <w:sz w:val="28"/>
          <w:szCs w:val="28"/>
        </w:rPr>
        <w:t xml:space="preserve">составляет </w:t>
      </w:r>
      <w:r w:rsidR="00ED1497">
        <w:rPr>
          <w:bCs/>
          <w:sz w:val="28"/>
          <w:szCs w:val="28"/>
        </w:rPr>
        <w:t>3</w:t>
      </w:r>
      <w:r w:rsidR="00D53214">
        <w:rPr>
          <w:bCs/>
          <w:sz w:val="28"/>
          <w:szCs w:val="28"/>
        </w:rPr>
        <w:t xml:space="preserve"> зачетны</w:t>
      </w:r>
      <w:r w:rsidR="00ED1497">
        <w:rPr>
          <w:bCs/>
          <w:sz w:val="28"/>
          <w:szCs w:val="28"/>
        </w:rPr>
        <w:t>е</w:t>
      </w:r>
      <w:r w:rsidR="00D53214">
        <w:rPr>
          <w:bCs/>
          <w:sz w:val="28"/>
          <w:szCs w:val="28"/>
        </w:rPr>
        <w:t xml:space="preserve"> единиц</w:t>
      </w:r>
      <w:r w:rsidR="00ED1497">
        <w:rPr>
          <w:bCs/>
          <w:sz w:val="28"/>
          <w:szCs w:val="28"/>
        </w:rPr>
        <w:t>ы</w:t>
      </w:r>
      <w:r w:rsidR="00D53214">
        <w:rPr>
          <w:bCs/>
          <w:sz w:val="28"/>
          <w:szCs w:val="28"/>
        </w:rPr>
        <w:t xml:space="preserve">, </w:t>
      </w:r>
      <w:r w:rsidR="00ED1497"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часов.</w:t>
      </w:r>
    </w:p>
    <w:p w:rsidR="002D47F7" w:rsidRDefault="002D47F7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2D47F7" w:rsidRDefault="002D47F7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804544" w:rsidRDefault="00804544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606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1729"/>
        <w:gridCol w:w="1276"/>
        <w:gridCol w:w="1984"/>
        <w:gridCol w:w="1275"/>
        <w:gridCol w:w="996"/>
        <w:gridCol w:w="1700"/>
      </w:tblGrid>
      <w:tr w:rsidR="004A25D9" w:rsidRPr="002C1772" w:rsidTr="008C2A15">
        <w:trPr>
          <w:trHeight w:val="1251"/>
        </w:trPr>
        <w:tc>
          <w:tcPr>
            <w:tcW w:w="646" w:type="dxa"/>
            <w:vMerge w:val="restart"/>
          </w:tcPr>
          <w:p w:rsidR="004A25D9" w:rsidRPr="00D304CE" w:rsidRDefault="004A25D9" w:rsidP="008C2A15">
            <w:pPr>
              <w:jc w:val="both"/>
              <w:rPr>
                <w:bCs/>
              </w:rPr>
            </w:pPr>
            <w:r w:rsidRPr="00D304CE">
              <w:rPr>
                <w:bCs/>
              </w:rPr>
              <w:lastRenderedPageBreak/>
              <w:t xml:space="preserve">№ </w:t>
            </w:r>
            <w:proofErr w:type="gramStart"/>
            <w:r w:rsidRPr="00D304CE">
              <w:rPr>
                <w:bCs/>
              </w:rPr>
              <w:t>п</w:t>
            </w:r>
            <w:proofErr w:type="gramEnd"/>
            <w:r w:rsidRPr="00D304CE">
              <w:rPr>
                <w:bCs/>
              </w:rPr>
              <w:t>/п</w:t>
            </w:r>
          </w:p>
        </w:tc>
        <w:tc>
          <w:tcPr>
            <w:tcW w:w="1730" w:type="dxa"/>
            <w:vMerge w:val="restart"/>
            <w:vAlign w:val="center"/>
          </w:tcPr>
          <w:p w:rsidR="004A25D9" w:rsidRPr="006B6812" w:rsidRDefault="004A25D9" w:rsidP="008C2A15">
            <w:pPr>
              <w:jc w:val="center"/>
              <w:rPr>
                <w:bCs/>
              </w:rPr>
            </w:pPr>
            <w:r w:rsidRPr="006B6812">
              <w:t>Разделы (этапы) практики</w:t>
            </w:r>
          </w:p>
        </w:tc>
        <w:tc>
          <w:tcPr>
            <w:tcW w:w="5529" w:type="dxa"/>
            <w:gridSpan w:val="4"/>
            <w:vAlign w:val="center"/>
          </w:tcPr>
          <w:p w:rsidR="004A25D9" w:rsidRPr="006B6812" w:rsidRDefault="004A25D9" w:rsidP="008C2A15">
            <w:pPr>
              <w:jc w:val="center"/>
              <w:rPr>
                <w:bCs/>
              </w:rPr>
            </w:pPr>
            <w:proofErr w:type="gramStart"/>
            <w:r w:rsidRPr="006B6812"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701" w:type="dxa"/>
            <w:vMerge w:val="restart"/>
            <w:vAlign w:val="center"/>
          </w:tcPr>
          <w:p w:rsidR="004A25D9" w:rsidRPr="006B6812" w:rsidRDefault="004A25D9" w:rsidP="008C2A15">
            <w:pPr>
              <w:jc w:val="center"/>
              <w:rPr>
                <w:bCs/>
              </w:rPr>
            </w:pPr>
            <w:r w:rsidRPr="006B6812">
              <w:t>Формы текущего контроля</w:t>
            </w:r>
          </w:p>
        </w:tc>
      </w:tr>
      <w:tr w:rsidR="004A25D9" w:rsidRPr="002C1772" w:rsidTr="008C2A15">
        <w:trPr>
          <w:trHeight w:val="1251"/>
        </w:trPr>
        <w:tc>
          <w:tcPr>
            <w:tcW w:w="646" w:type="dxa"/>
            <w:vMerge/>
          </w:tcPr>
          <w:p w:rsidR="004A25D9" w:rsidRPr="00D304CE" w:rsidRDefault="004A25D9" w:rsidP="008C2A15">
            <w:pPr>
              <w:jc w:val="both"/>
              <w:rPr>
                <w:bCs/>
              </w:rPr>
            </w:pPr>
          </w:p>
        </w:tc>
        <w:tc>
          <w:tcPr>
            <w:tcW w:w="1730" w:type="dxa"/>
            <w:vMerge/>
            <w:vAlign w:val="center"/>
          </w:tcPr>
          <w:p w:rsidR="004A25D9" w:rsidRPr="002C1772" w:rsidRDefault="004A25D9" w:rsidP="008C2A15">
            <w:pPr>
              <w:jc w:val="center"/>
              <w:rPr>
                <w:b/>
              </w:rPr>
            </w:pPr>
          </w:p>
        </w:tc>
        <w:tc>
          <w:tcPr>
            <w:tcW w:w="1276" w:type="dxa"/>
            <w:vAlign w:val="center"/>
          </w:tcPr>
          <w:p w:rsidR="004A25D9" w:rsidRPr="006B6812" w:rsidRDefault="004A25D9" w:rsidP="008C2A15">
            <w:pPr>
              <w:jc w:val="center"/>
            </w:pPr>
            <w:r w:rsidRPr="006B6812">
              <w:t>База практики</w:t>
            </w:r>
          </w:p>
        </w:tc>
        <w:tc>
          <w:tcPr>
            <w:tcW w:w="1985" w:type="dxa"/>
            <w:vAlign w:val="center"/>
          </w:tcPr>
          <w:p w:rsidR="004A25D9" w:rsidRPr="006B6812" w:rsidRDefault="004A25D9" w:rsidP="008C2A15">
            <w:pPr>
              <w:jc w:val="center"/>
            </w:pPr>
            <w:r w:rsidRPr="006B6812">
              <w:t>Контактная работа с руководителем практики от вуза (в том числе работа в ЭОС)</w:t>
            </w:r>
          </w:p>
        </w:tc>
        <w:tc>
          <w:tcPr>
            <w:tcW w:w="1275" w:type="dxa"/>
            <w:vAlign w:val="center"/>
          </w:tcPr>
          <w:p w:rsidR="004A25D9" w:rsidRPr="006B6812" w:rsidRDefault="004A25D9" w:rsidP="008C2A15">
            <w:pPr>
              <w:jc w:val="center"/>
            </w:pPr>
            <w:r w:rsidRPr="006B6812">
              <w:t>Самостоятельная работа</w:t>
            </w:r>
          </w:p>
        </w:tc>
        <w:tc>
          <w:tcPr>
            <w:tcW w:w="993" w:type="dxa"/>
            <w:vAlign w:val="center"/>
          </w:tcPr>
          <w:p w:rsidR="004A25D9" w:rsidRPr="006B6812" w:rsidRDefault="004A25D9" w:rsidP="008C2A15">
            <w:pPr>
              <w:jc w:val="center"/>
            </w:pPr>
            <w:r w:rsidRPr="006B6812">
              <w:t>Общая трудоемкость в часах</w:t>
            </w:r>
          </w:p>
        </w:tc>
        <w:tc>
          <w:tcPr>
            <w:tcW w:w="1701" w:type="dxa"/>
            <w:vMerge/>
            <w:vAlign w:val="center"/>
          </w:tcPr>
          <w:p w:rsidR="004A25D9" w:rsidRPr="002C1772" w:rsidRDefault="004A25D9" w:rsidP="008C2A15">
            <w:pPr>
              <w:jc w:val="center"/>
              <w:rPr>
                <w:b/>
              </w:rPr>
            </w:pPr>
          </w:p>
        </w:tc>
      </w:tr>
      <w:tr w:rsidR="004A25D9" w:rsidRPr="002C1772" w:rsidTr="008C2A15">
        <w:trPr>
          <w:trHeight w:val="557"/>
        </w:trPr>
        <w:tc>
          <w:tcPr>
            <w:tcW w:w="646" w:type="dxa"/>
          </w:tcPr>
          <w:p w:rsidR="004A25D9" w:rsidRPr="00D304CE" w:rsidRDefault="004A25D9" w:rsidP="008C2A15">
            <w:pPr>
              <w:jc w:val="both"/>
              <w:rPr>
                <w:bCs/>
              </w:rPr>
            </w:pPr>
            <w:r w:rsidRPr="00D304CE">
              <w:rPr>
                <w:bCs/>
              </w:rPr>
              <w:t>1.</w:t>
            </w:r>
          </w:p>
        </w:tc>
        <w:tc>
          <w:tcPr>
            <w:tcW w:w="1730" w:type="dxa"/>
          </w:tcPr>
          <w:p w:rsidR="004A25D9" w:rsidRPr="002C1772" w:rsidRDefault="004A25D9" w:rsidP="008C2A15">
            <w:pPr>
              <w:jc w:val="both"/>
            </w:pPr>
            <w:r w:rsidRPr="002C1772">
              <w:t>Подготовительный этап</w:t>
            </w:r>
          </w:p>
        </w:tc>
        <w:tc>
          <w:tcPr>
            <w:tcW w:w="1276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10</w:t>
            </w:r>
          </w:p>
        </w:tc>
        <w:tc>
          <w:tcPr>
            <w:tcW w:w="1985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2</w:t>
            </w:r>
          </w:p>
        </w:tc>
        <w:tc>
          <w:tcPr>
            <w:tcW w:w="1275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4</w:t>
            </w:r>
          </w:p>
        </w:tc>
        <w:tc>
          <w:tcPr>
            <w:tcW w:w="993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16</w:t>
            </w:r>
          </w:p>
        </w:tc>
        <w:tc>
          <w:tcPr>
            <w:tcW w:w="1701" w:type="dxa"/>
          </w:tcPr>
          <w:p w:rsidR="004A25D9" w:rsidRPr="002C1772" w:rsidRDefault="004A25D9" w:rsidP="008C2A15">
            <w:r w:rsidRPr="00920CF0">
              <w:t>Запись в журнале по технике безопасности.</w:t>
            </w:r>
            <w:r w:rsidRPr="00920CF0">
              <w:rPr>
                <w:color w:val="000000"/>
                <w:shd w:val="clear" w:color="auto" w:fill="FFFFFF" w:themeFill="background1"/>
              </w:rPr>
              <w:t xml:space="preserve"> Заполнение дневника.</w:t>
            </w:r>
          </w:p>
        </w:tc>
      </w:tr>
      <w:tr w:rsidR="004A25D9" w:rsidRPr="002C1772" w:rsidTr="008C2A15">
        <w:trPr>
          <w:trHeight w:val="1343"/>
        </w:trPr>
        <w:tc>
          <w:tcPr>
            <w:tcW w:w="646" w:type="dxa"/>
          </w:tcPr>
          <w:p w:rsidR="004A25D9" w:rsidRPr="00D304CE" w:rsidRDefault="004A25D9" w:rsidP="008C2A15">
            <w:pPr>
              <w:jc w:val="both"/>
              <w:rPr>
                <w:bCs/>
              </w:rPr>
            </w:pPr>
            <w:r w:rsidRPr="00D304CE">
              <w:rPr>
                <w:bCs/>
              </w:rPr>
              <w:t>2.</w:t>
            </w:r>
          </w:p>
        </w:tc>
        <w:tc>
          <w:tcPr>
            <w:tcW w:w="1730" w:type="dxa"/>
          </w:tcPr>
          <w:p w:rsidR="004A25D9" w:rsidRPr="002C1772" w:rsidRDefault="004A25D9" w:rsidP="008C2A15">
            <w:pPr>
              <w:jc w:val="both"/>
            </w:pPr>
            <w:r w:rsidRPr="002C1772">
              <w:t>Основной этап</w:t>
            </w:r>
          </w:p>
        </w:tc>
        <w:tc>
          <w:tcPr>
            <w:tcW w:w="1276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12</w:t>
            </w:r>
          </w:p>
        </w:tc>
        <w:tc>
          <w:tcPr>
            <w:tcW w:w="1985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4</w:t>
            </w:r>
          </w:p>
        </w:tc>
        <w:tc>
          <w:tcPr>
            <w:tcW w:w="1275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4</w:t>
            </w:r>
          </w:p>
        </w:tc>
        <w:tc>
          <w:tcPr>
            <w:tcW w:w="993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20</w:t>
            </w:r>
          </w:p>
        </w:tc>
        <w:tc>
          <w:tcPr>
            <w:tcW w:w="1701" w:type="dxa"/>
          </w:tcPr>
          <w:p w:rsidR="004A25D9" w:rsidRPr="002C1772" w:rsidRDefault="004A25D9" w:rsidP="008C2A15">
            <w:pPr>
              <w:jc w:val="both"/>
            </w:pPr>
            <w:r w:rsidRPr="002C1772">
              <w:t xml:space="preserve">Проверка выполненных заданий </w:t>
            </w:r>
          </w:p>
        </w:tc>
      </w:tr>
      <w:tr w:rsidR="004A25D9" w:rsidRPr="002C1772" w:rsidTr="008C2A15">
        <w:trPr>
          <w:trHeight w:val="1251"/>
        </w:trPr>
        <w:tc>
          <w:tcPr>
            <w:tcW w:w="646" w:type="dxa"/>
          </w:tcPr>
          <w:p w:rsidR="004A25D9" w:rsidRPr="00D304CE" w:rsidRDefault="004A25D9" w:rsidP="008C2A15">
            <w:pPr>
              <w:jc w:val="both"/>
              <w:rPr>
                <w:bCs/>
              </w:rPr>
            </w:pPr>
            <w:r w:rsidRPr="00D304CE">
              <w:rPr>
                <w:bCs/>
              </w:rPr>
              <w:t>3.</w:t>
            </w:r>
          </w:p>
          <w:p w:rsidR="004A25D9" w:rsidRPr="00D304CE" w:rsidRDefault="004A25D9" w:rsidP="008C2A15">
            <w:pPr>
              <w:jc w:val="both"/>
              <w:rPr>
                <w:bCs/>
              </w:rPr>
            </w:pPr>
          </w:p>
        </w:tc>
        <w:tc>
          <w:tcPr>
            <w:tcW w:w="1730" w:type="dxa"/>
          </w:tcPr>
          <w:p w:rsidR="004A25D9" w:rsidRPr="002C1772" w:rsidRDefault="004A25D9" w:rsidP="008C2A15">
            <w:pPr>
              <w:jc w:val="both"/>
            </w:pPr>
            <w:r w:rsidRPr="002C1772">
              <w:t>Экспериментальный этап</w:t>
            </w:r>
          </w:p>
        </w:tc>
        <w:tc>
          <w:tcPr>
            <w:tcW w:w="1276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20</w:t>
            </w:r>
          </w:p>
        </w:tc>
        <w:tc>
          <w:tcPr>
            <w:tcW w:w="1985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4</w:t>
            </w:r>
          </w:p>
        </w:tc>
        <w:tc>
          <w:tcPr>
            <w:tcW w:w="1275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4</w:t>
            </w:r>
          </w:p>
        </w:tc>
        <w:tc>
          <w:tcPr>
            <w:tcW w:w="993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28</w:t>
            </w:r>
          </w:p>
        </w:tc>
        <w:tc>
          <w:tcPr>
            <w:tcW w:w="1701" w:type="dxa"/>
          </w:tcPr>
          <w:p w:rsidR="004A25D9" w:rsidRPr="002C1772" w:rsidRDefault="004A25D9" w:rsidP="008C2A15">
            <w:pPr>
              <w:jc w:val="both"/>
            </w:pPr>
            <w:r w:rsidRPr="002C1772">
              <w:t>Консультирование со специалистами</w:t>
            </w:r>
          </w:p>
        </w:tc>
      </w:tr>
      <w:tr w:rsidR="004A25D9" w:rsidRPr="002C1772" w:rsidTr="008C2A15">
        <w:trPr>
          <w:trHeight w:val="1251"/>
        </w:trPr>
        <w:tc>
          <w:tcPr>
            <w:tcW w:w="646" w:type="dxa"/>
          </w:tcPr>
          <w:p w:rsidR="004A25D9" w:rsidRPr="00D304CE" w:rsidRDefault="004A25D9" w:rsidP="008C2A15">
            <w:pPr>
              <w:jc w:val="both"/>
              <w:rPr>
                <w:bCs/>
              </w:rPr>
            </w:pPr>
            <w:r w:rsidRPr="00D304CE">
              <w:rPr>
                <w:bCs/>
              </w:rPr>
              <w:t>4.</w:t>
            </w:r>
          </w:p>
        </w:tc>
        <w:tc>
          <w:tcPr>
            <w:tcW w:w="1730" w:type="dxa"/>
          </w:tcPr>
          <w:p w:rsidR="004A25D9" w:rsidRPr="002C1772" w:rsidRDefault="004A25D9" w:rsidP="008C2A15">
            <w:pPr>
              <w:jc w:val="both"/>
            </w:pPr>
            <w:r w:rsidRPr="002C1772">
              <w:t>Обработка и анализ полученной информации</w:t>
            </w:r>
          </w:p>
        </w:tc>
        <w:tc>
          <w:tcPr>
            <w:tcW w:w="1276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20</w:t>
            </w:r>
          </w:p>
        </w:tc>
        <w:tc>
          <w:tcPr>
            <w:tcW w:w="1985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3</w:t>
            </w:r>
          </w:p>
        </w:tc>
        <w:tc>
          <w:tcPr>
            <w:tcW w:w="1275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4</w:t>
            </w:r>
          </w:p>
        </w:tc>
        <w:tc>
          <w:tcPr>
            <w:tcW w:w="993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27</w:t>
            </w:r>
          </w:p>
        </w:tc>
        <w:tc>
          <w:tcPr>
            <w:tcW w:w="1701" w:type="dxa"/>
          </w:tcPr>
          <w:p w:rsidR="004A25D9" w:rsidRPr="002C1772" w:rsidRDefault="004A25D9" w:rsidP="008C2A15">
            <w:pPr>
              <w:jc w:val="both"/>
            </w:pPr>
            <w:r w:rsidRPr="002C1772">
              <w:t>Обсуждение с научным руководителем</w:t>
            </w:r>
          </w:p>
        </w:tc>
      </w:tr>
      <w:tr w:rsidR="004A25D9" w:rsidRPr="002C1772" w:rsidTr="008C2A15">
        <w:trPr>
          <w:trHeight w:val="556"/>
        </w:trPr>
        <w:tc>
          <w:tcPr>
            <w:tcW w:w="646" w:type="dxa"/>
          </w:tcPr>
          <w:p w:rsidR="004A25D9" w:rsidRPr="00D304CE" w:rsidRDefault="004A25D9" w:rsidP="008C2A15">
            <w:pPr>
              <w:jc w:val="both"/>
              <w:rPr>
                <w:bCs/>
              </w:rPr>
            </w:pPr>
            <w:r w:rsidRPr="00D304CE">
              <w:rPr>
                <w:bCs/>
              </w:rPr>
              <w:t>5.</w:t>
            </w:r>
          </w:p>
        </w:tc>
        <w:tc>
          <w:tcPr>
            <w:tcW w:w="1730" w:type="dxa"/>
          </w:tcPr>
          <w:p w:rsidR="004A25D9" w:rsidRPr="002C1772" w:rsidRDefault="004A25D9" w:rsidP="008C2A15">
            <w:pPr>
              <w:jc w:val="both"/>
            </w:pPr>
            <w:r w:rsidRPr="002C1772">
              <w:t>Подготовка отчета по практике</w:t>
            </w:r>
          </w:p>
        </w:tc>
        <w:tc>
          <w:tcPr>
            <w:tcW w:w="1276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10</w:t>
            </w:r>
          </w:p>
        </w:tc>
        <w:tc>
          <w:tcPr>
            <w:tcW w:w="1985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3</w:t>
            </w:r>
          </w:p>
        </w:tc>
        <w:tc>
          <w:tcPr>
            <w:tcW w:w="1275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4</w:t>
            </w:r>
          </w:p>
        </w:tc>
        <w:tc>
          <w:tcPr>
            <w:tcW w:w="993" w:type="dxa"/>
            <w:vAlign w:val="center"/>
          </w:tcPr>
          <w:p w:rsidR="004A25D9" w:rsidRPr="002C1772" w:rsidRDefault="004A25D9" w:rsidP="008C2A15">
            <w:pPr>
              <w:jc w:val="center"/>
            </w:pPr>
            <w:r w:rsidRPr="002C1772">
              <w:t>17</w:t>
            </w:r>
          </w:p>
        </w:tc>
        <w:tc>
          <w:tcPr>
            <w:tcW w:w="1701" w:type="dxa"/>
          </w:tcPr>
          <w:p w:rsidR="004A25D9" w:rsidRPr="002C1772" w:rsidRDefault="004A25D9" w:rsidP="008C2A15">
            <w:pPr>
              <w:jc w:val="both"/>
            </w:pPr>
            <w:r w:rsidRPr="002C1772">
              <w:t>Защита отчета</w:t>
            </w:r>
          </w:p>
        </w:tc>
      </w:tr>
      <w:tr w:rsidR="004A25D9" w:rsidRPr="002C1772" w:rsidTr="008C2A15">
        <w:tc>
          <w:tcPr>
            <w:tcW w:w="2376" w:type="dxa"/>
            <w:gridSpan w:val="2"/>
          </w:tcPr>
          <w:p w:rsidR="004A25D9" w:rsidRPr="002C1772" w:rsidRDefault="004A25D9" w:rsidP="004A25D9">
            <w:pPr>
              <w:numPr>
                <w:ilvl w:val="0"/>
                <w:numId w:val="6"/>
              </w:numPr>
              <w:suppressAutoHyphens w:val="0"/>
              <w:ind w:left="0"/>
              <w:jc w:val="both"/>
            </w:pPr>
            <w:r w:rsidRPr="002C1772">
              <w:t>Итого:</w:t>
            </w:r>
          </w:p>
        </w:tc>
        <w:tc>
          <w:tcPr>
            <w:tcW w:w="1276" w:type="dxa"/>
          </w:tcPr>
          <w:p w:rsidR="004A25D9" w:rsidRPr="002C1772" w:rsidRDefault="004A25D9" w:rsidP="008C2A15">
            <w:pPr>
              <w:jc w:val="center"/>
            </w:pPr>
            <w:r w:rsidRPr="002C1772">
              <w:t>72</w:t>
            </w:r>
          </w:p>
        </w:tc>
        <w:tc>
          <w:tcPr>
            <w:tcW w:w="1985" w:type="dxa"/>
          </w:tcPr>
          <w:p w:rsidR="004A25D9" w:rsidRPr="002C1772" w:rsidRDefault="004A25D9" w:rsidP="008C2A15">
            <w:pPr>
              <w:jc w:val="center"/>
            </w:pPr>
            <w:r w:rsidRPr="002C1772">
              <w:t>16</w:t>
            </w:r>
          </w:p>
        </w:tc>
        <w:tc>
          <w:tcPr>
            <w:tcW w:w="1275" w:type="dxa"/>
          </w:tcPr>
          <w:p w:rsidR="004A25D9" w:rsidRPr="002C1772" w:rsidRDefault="004A25D9" w:rsidP="008C2A15">
            <w:pPr>
              <w:jc w:val="center"/>
            </w:pPr>
            <w:r w:rsidRPr="002C1772">
              <w:t>20</w:t>
            </w:r>
          </w:p>
        </w:tc>
        <w:tc>
          <w:tcPr>
            <w:tcW w:w="996" w:type="dxa"/>
          </w:tcPr>
          <w:p w:rsidR="004A25D9" w:rsidRPr="002C1772" w:rsidRDefault="004A25D9" w:rsidP="008C2A15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center"/>
            </w:pPr>
            <w:r w:rsidRPr="002C1772">
              <w:t>108</w:t>
            </w:r>
          </w:p>
        </w:tc>
        <w:tc>
          <w:tcPr>
            <w:tcW w:w="1698" w:type="dxa"/>
          </w:tcPr>
          <w:p w:rsidR="004A25D9" w:rsidRPr="002C1772" w:rsidRDefault="004A25D9" w:rsidP="008C2A15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center"/>
            </w:pPr>
          </w:p>
        </w:tc>
      </w:tr>
    </w:tbl>
    <w:p w:rsidR="004A25D9" w:rsidRDefault="004A25D9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7017F5" w:rsidRPr="001C59D0" w:rsidRDefault="00A1159D" w:rsidP="001C59D0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7.2 Содержание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4A25D9" w:rsidRPr="00247740" w:rsidRDefault="004A25D9" w:rsidP="004A25D9">
      <w:pPr>
        <w:widowControl w:val="0"/>
        <w:tabs>
          <w:tab w:val="left" w:pos="-142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247740">
        <w:rPr>
          <w:sz w:val="28"/>
          <w:szCs w:val="28"/>
        </w:rPr>
        <w:t>Подготовительный этап. Из</w:t>
      </w:r>
      <w:r w:rsidRPr="00247740">
        <w:rPr>
          <w:spacing w:val="2"/>
          <w:sz w:val="28"/>
          <w:szCs w:val="28"/>
        </w:rPr>
        <w:t>у</w:t>
      </w:r>
      <w:r w:rsidRPr="00247740">
        <w:rPr>
          <w:spacing w:val="-1"/>
          <w:sz w:val="28"/>
          <w:szCs w:val="28"/>
        </w:rPr>
        <w:t>ч</w:t>
      </w:r>
      <w:r w:rsidRPr="00247740">
        <w:rPr>
          <w:sz w:val="28"/>
          <w:szCs w:val="28"/>
        </w:rPr>
        <w:t>ение</w:t>
      </w:r>
      <w:r>
        <w:rPr>
          <w:sz w:val="28"/>
          <w:szCs w:val="28"/>
        </w:rPr>
        <w:t xml:space="preserve"> </w:t>
      </w:r>
      <w:r w:rsidRPr="00247740">
        <w:rPr>
          <w:sz w:val="28"/>
          <w:szCs w:val="28"/>
        </w:rPr>
        <w:t>на</w:t>
      </w:r>
      <w:r w:rsidRPr="00247740">
        <w:rPr>
          <w:spacing w:val="1"/>
          <w:sz w:val="28"/>
          <w:szCs w:val="28"/>
        </w:rPr>
        <w:t>уч</w:t>
      </w:r>
      <w:r w:rsidRPr="00247740">
        <w:rPr>
          <w:sz w:val="28"/>
          <w:szCs w:val="28"/>
        </w:rPr>
        <w:t>ной</w:t>
      </w:r>
      <w:r>
        <w:rPr>
          <w:sz w:val="28"/>
          <w:szCs w:val="28"/>
        </w:rPr>
        <w:t xml:space="preserve"> </w:t>
      </w:r>
      <w:r w:rsidRPr="00247740">
        <w:rPr>
          <w:sz w:val="28"/>
          <w:szCs w:val="28"/>
        </w:rPr>
        <w:t>ин</w:t>
      </w:r>
      <w:r>
        <w:rPr>
          <w:sz w:val="28"/>
          <w:szCs w:val="28"/>
        </w:rPr>
        <w:t>фор</w:t>
      </w:r>
      <w:r w:rsidRPr="00247740">
        <w:rPr>
          <w:sz w:val="28"/>
          <w:szCs w:val="28"/>
        </w:rPr>
        <w:t>мативной</w:t>
      </w:r>
      <w:r>
        <w:rPr>
          <w:sz w:val="28"/>
          <w:szCs w:val="28"/>
        </w:rPr>
        <w:t xml:space="preserve"> </w:t>
      </w:r>
      <w:r w:rsidRPr="00247740">
        <w:rPr>
          <w:sz w:val="28"/>
          <w:szCs w:val="28"/>
        </w:rPr>
        <w:t>литерат</w:t>
      </w:r>
      <w:r w:rsidRPr="00247740">
        <w:rPr>
          <w:spacing w:val="2"/>
          <w:sz w:val="28"/>
          <w:szCs w:val="28"/>
        </w:rPr>
        <w:t>у</w:t>
      </w:r>
      <w:r w:rsidRPr="00247740">
        <w:rPr>
          <w:sz w:val="28"/>
          <w:szCs w:val="28"/>
        </w:rPr>
        <w:t>ры</w:t>
      </w:r>
      <w:r>
        <w:rPr>
          <w:sz w:val="28"/>
          <w:szCs w:val="28"/>
        </w:rPr>
        <w:t xml:space="preserve"> </w:t>
      </w:r>
      <w:r w:rsidRPr="00247740">
        <w:rPr>
          <w:sz w:val="28"/>
          <w:szCs w:val="28"/>
        </w:rPr>
        <w:t>по</w:t>
      </w:r>
      <w:r>
        <w:rPr>
          <w:sz w:val="28"/>
          <w:szCs w:val="28"/>
        </w:rPr>
        <w:t xml:space="preserve"> </w:t>
      </w:r>
      <w:r w:rsidRPr="00247740">
        <w:rPr>
          <w:sz w:val="28"/>
          <w:szCs w:val="28"/>
        </w:rPr>
        <w:t>выбранной</w:t>
      </w:r>
      <w:r>
        <w:rPr>
          <w:sz w:val="28"/>
          <w:szCs w:val="28"/>
        </w:rPr>
        <w:t xml:space="preserve"> </w:t>
      </w:r>
      <w:r w:rsidRPr="00247740">
        <w:rPr>
          <w:sz w:val="28"/>
          <w:szCs w:val="28"/>
        </w:rPr>
        <w:t>теме</w:t>
      </w:r>
      <w:r>
        <w:rPr>
          <w:sz w:val="28"/>
          <w:szCs w:val="28"/>
        </w:rPr>
        <w:t xml:space="preserve"> </w:t>
      </w:r>
      <w:r w:rsidRPr="00247740">
        <w:rPr>
          <w:sz w:val="28"/>
          <w:szCs w:val="28"/>
        </w:rPr>
        <w:t>исследования. Определен</w:t>
      </w:r>
      <w:r w:rsidRPr="00247740">
        <w:rPr>
          <w:spacing w:val="-1"/>
          <w:sz w:val="28"/>
          <w:szCs w:val="28"/>
        </w:rPr>
        <w:t>и</w:t>
      </w:r>
      <w:r w:rsidRPr="00247740">
        <w:rPr>
          <w:sz w:val="28"/>
          <w:szCs w:val="28"/>
        </w:rPr>
        <w:t>е степени разработан</w:t>
      </w:r>
      <w:r w:rsidRPr="00247740">
        <w:rPr>
          <w:spacing w:val="-1"/>
          <w:sz w:val="28"/>
          <w:szCs w:val="28"/>
        </w:rPr>
        <w:t>н</w:t>
      </w:r>
      <w:r w:rsidRPr="00247740">
        <w:rPr>
          <w:sz w:val="28"/>
          <w:szCs w:val="28"/>
        </w:rPr>
        <w:t>ости выбр</w:t>
      </w:r>
      <w:r w:rsidRPr="00247740">
        <w:rPr>
          <w:spacing w:val="1"/>
          <w:sz w:val="28"/>
          <w:szCs w:val="28"/>
        </w:rPr>
        <w:t>а</w:t>
      </w:r>
      <w:r w:rsidRPr="00247740">
        <w:rPr>
          <w:sz w:val="28"/>
          <w:szCs w:val="28"/>
        </w:rPr>
        <w:t>нной темы исследова</w:t>
      </w:r>
      <w:r w:rsidRPr="00247740">
        <w:rPr>
          <w:spacing w:val="-1"/>
          <w:sz w:val="28"/>
          <w:szCs w:val="28"/>
        </w:rPr>
        <w:t>н</w:t>
      </w:r>
      <w:r w:rsidRPr="00247740">
        <w:rPr>
          <w:sz w:val="28"/>
          <w:szCs w:val="28"/>
        </w:rPr>
        <w:t>и</w:t>
      </w:r>
      <w:r w:rsidRPr="00247740">
        <w:rPr>
          <w:spacing w:val="1"/>
          <w:sz w:val="28"/>
          <w:szCs w:val="28"/>
        </w:rPr>
        <w:t>я</w:t>
      </w:r>
      <w:r w:rsidRPr="00247740">
        <w:rPr>
          <w:sz w:val="28"/>
          <w:szCs w:val="28"/>
        </w:rPr>
        <w:t>; определен</w:t>
      </w:r>
      <w:r w:rsidRPr="00247740">
        <w:rPr>
          <w:spacing w:val="-1"/>
          <w:sz w:val="28"/>
          <w:szCs w:val="28"/>
        </w:rPr>
        <w:t>и</w:t>
      </w:r>
      <w:r w:rsidRPr="00247740">
        <w:rPr>
          <w:sz w:val="28"/>
          <w:szCs w:val="28"/>
        </w:rPr>
        <w:t>е информационной базы исследовани</w:t>
      </w:r>
      <w:r w:rsidRPr="00247740">
        <w:rPr>
          <w:spacing w:val="2"/>
          <w:sz w:val="28"/>
          <w:szCs w:val="28"/>
        </w:rPr>
        <w:t>я</w:t>
      </w:r>
      <w:r w:rsidRPr="00247740">
        <w:rPr>
          <w:sz w:val="28"/>
          <w:szCs w:val="28"/>
        </w:rPr>
        <w:t>.</w:t>
      </w:r>
      <w:r w:rsidRPr="00405D58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О</w:t>
      </w:r>
      <w:r w:rsidRPr="00CC5150">
        <w:rPr>
          <w:color w:val="000000"/>
          <w:sz w:val="28"/>
          <w:szCs w:val="28"/>
        </w:rPr>
        <w:t>бобщ</w:t>
      </w:r>
      <w:r>
        <w:rPr>
          <w:color w:val="000000"/>
          <w:sz w:val="28"/>
          <w:szCs w:val="28"/>
        </w:rPr>
        <w:t>ение</w:t>
      </w:r>
      <w:r w:rsidRPr="00CC5150">
        <w:rPr>
          <w:color w:val="000000"/>
          <w:sz w:val="28"/>
          <w:szCs w:val="28"/>
        </w:rPr>
        <w:t xml:space="preserve"> научн</w:t>
      </w:r>
      <w:r>
        <w:rPr>
          <w:color w:val="000000"/>
          <w:sz w:val="28"/>
          <w:szCs w:val="28"/>
        </w:rPr>
        <w:t>ого</w:t>
      </w:r>
      <w:r w:rsidRPr="00CC5150">
        <w:rPr>
          <w:color w:val="000000"/>
          <w:sz w:val="28"/>
          <w:szCs w:val="28"/>
        </w:rPr>
        <w:t xml:space="preserve"> материал</w:t>
      </w:r>
      <w:r>
        <w:rPr>
          <w:color w:val="000000"/>
          <w:sz w:val="28"/>
          <w:szCs w:val="28"/>
        </w:rPr>
        <w:t xml:space="preserve">а </w:t>
      </w:r>
      <w:r w:rsidRPr="00CC5150">
        <w:rPr>
          <w:color w:val="000000"/>
          <w:sz w:val="28"/>
          <w:szCs w:val="28"/>
        </w:rPr>
        <w:t xml:space="preserve">по </w:t>
      </w:r>
      <w:r>
        <w:rPr>
          <w:color w:val="000000"/>
          <w:sz w:val="28"/>
          <w:szCs w:val="28"/>
        </w:rPr>
        <w:t xml:space="preserve">выбранной </w:t>
      </w:r>
      <w:r w:rsidRPr="00CC5150">
        <w:rPr>
          <w:color w:val="000000"/>
          <w:sz w:val="28"/>
          <w:szCs w:val="28"/>
        </w:rPr>
        <w:t>теме выпускной квалификационной работы</w:t>
      </w:r>
      <w:r>
        <w:rPr>
          <w:color w:val="000000"/>
          <w:sz w:val="28"/>
          <w:szCs w:val="28"/>
        </w:rPr>
        <w:t>.</w:t>
      </w:r>
    </w:p>
    <w:p w:rsidR="004A25D9" w:rsidRPr="00247740" w:rsidRDefault="004A25D9" w:rsidP="004A25D9">
      <w:pPr>
        <w:widowControl w:val="0"/>
        <w:tabs>
          <w:tab w:val="left" w:pos="-142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247740">
        <w:rPr>
          <w:sz w:val="28"/>
          <w:szCs w:val="28"/>
        </w:rPr>
        <w:t xml:space="preserve">Основной этап. </w:t>
      </w:r>
      <w:r>
        <w:rPr>
          <w:sz w:val="28"/>
          <w:szCs w:val="28"/>
        </w:rPr>
        <w:t>И</w:t>
      </w:r>
      <w:r>
        <w:rPr>
          <w:color w:val="000000"/>
          <w:sz w:val="28"/>
          <w:szCs w:val="28"/>
        </w:rPr>
        <w:t>зучение</w:t>
      </w:r>
      <w:r w:rsidRPr="006E159E">
        <w:rPr>
          <w:color w:val="000000"/>
          <w:sz w:val="28"/>
          <w:szCs w:val="28"/>
        </w:rPr>
        <w:t xml:space="preserve"> технико-экономическ</w:t>
      </w:r>
      <w:r>
        <w:rPr>
          <w:color w:val="000000"/>
          <w:sz w:val="28"/>
          <w:szCs w:val="28"/>
        </w:rPr>
        <w:t>ой</w:t>
      </w:r>
      <w:r w:rsidRPr="006E159E">
        <w:rPr>
          <w:color w:val="000000"/>
          <w:sz w:val="28"/>
          <w:szCs w:val="28"/>
        </w:rPr>
        <w:t xml:space="preserve"> работ</w:t>
      </w:r>
      <w:r>
        <w:rPr>
          <w:color w:val="000000"/>
          <w:sz w:val="28"/>
          <w:szCs w:val="28"/>
        </w:rPr>
        <w:t>ы</w:t>
      </w:r>
      <w:r w:rsidRPr="006E159E">
        <w:rPr>
          <w:color w:val="000000"/>
          <w:sz w:val="28"/>
          <w:szCs w:val="28"/>
        </w:rPr>
        <w:t xml:space="preserve"> предприятия, организации; производственн</w:t>
      </w:r>
      <w:r>
        <w:rPr>
          <w:color w:val="000000"/>
          <w:sz w:val="28"/>
          <w:szCs w:val="28"/>
        </w:rPr>
        <w:t>ой</w:t>
      </w:r>
      <w:r w:rsidRPr="006E159E">
        <w:rPr>
          <w:color w:val="000000"/>
          <w:sz w:val="28"/>
          <w:szCs w:val="28"/>
        </w:rPr>
        <w:t xml:space="preserve"> структур</w:t>
      </w:r>
      <w:r>
        <w:rPr>
          <w:color w:val="000000"/>
          <w:sz w:val="28"/>
          <w:szCs w:val="28"/>
        </w:rPr>
        <w:t>ы</w:t>
      </w:r>
      <w:r w:rsidRPr="006E159E">
        <w:rPr>
          <w:color w:val="000000"/>
          <w:sz w:val="28"/>
          <w:szCs w:val="28"/>
        </w:rPr>
        <w:t xml:space="preserve"> и структур</w:t>
      </w:r>
      <w:r>
        <w:rPr>
          <w:color w:val="000000"/>
          <w:sz w:val="28"/>
          <w:szCs w:val="28"/>
        </w:rPr>
        <w:t>ы</w:t>
      </w:r>
      <w:r w:rsidRPr="006E159E">
        <w:rPr>
          <w:color w:val="000000"/>
          <w:sz w:val="28"/>
          <w:szCs w:val="28"/>
        </w:rPr>
        <w:t xml:space="preserve"> управления; должностны</w:t>
      </w:r>
      <w:r>
        <w:rPr>
          <w:color w:val="000000"/>
          <w:sz w:val="28"/>
          <w:szCs w:val="28"/>
        </w:rPr>
        <w:t>х</w:t>
      </w:r>
      <w:r w:rsidRPr="006E159E">
        <w:rPr>
          <w:color w:val="000000"/>
          <w:sz w:val="28"/>
          <w:szCs w:val="28"/>
        </w:rPr>
        <w:t xml:space="preserve"> инструкци</w:t>
      </w:r>
      <w:r>
        <w:rPr>
          <w:color w:val="000000"/>
          <w:sz w:val="28"/>
          <w:szCs w:val="28"/>
        </w:rPr>
        <w:t>й</w:t>
      </w:r>
      <w:r w:rsidRPr="006E159E">
        <w:rPr>
          <w:color w:val="000000"/>
          <w:sz w:val="28"/>
          <w:szCs w:val="28"/>
        </w:rPr>
        <w:t xml:space="preserve"> основных специалистов; организацию системы планирования и регулирования производства; организацию учёта, отчётности, первичную документацию; организацию труда, системы нормирования, оплаты и стимулирования труд</w:t>
      </w:r>
      <w:r>
        <w:rPr>
          <w:color w:val="000000"/>
          <w:sz w:val="28"/>
          <w:szCs w:val="28"/>
        </w:rPr>
        <w:t xml:space="preserve">а, а также других вопросов, касающихся </w:t>
      </w:r>
      <w:r w:rsidRPr="00CC5150">
        <w:rPr>
          <w:color w:val="000000"/>
          <w:sz w:val="28"/>
          <w:szCs w:val="28"/>
        </w:rPr>
        <w:t>тем</w:t>
      </w:r>
      <w:r>
        <w:rPr>
          <w:color w:val="000000"/>
          <w:sz w:val="28"/>
          <w:szCs w:val="28"/>
        </w:rPr>
        <w:t>ы</w:t>
      </w:r>
      <w:r w:rsidRPr="00CC5150">
        <w:rPr>
          <w:color w:val="000000"/>
          <w:sz w:val="28"/>
          <w:szCs w:val="28"/>
        </w:rPr>
        <w:t xml:space="preserve"> выпускной квалификационной работы</w:t>
      </w:r>
      <w:r>
        <w:rPr>
          <w:color w:val="000000"/>
          <w:sz w:val="28"/>
          <w:szCs w:val="28"/>
        </w:rPr>
        <w:t>. В</w:t>
      </w:r>
      <w:r w:rsidRPr="00CC5150">
        <w:rPr>
          <w:color w:val="000000"/>
          <w:sz w:val="28"/>
          <w:szCs w:val="28"/>
        </w:rPr>
        <w:t>ыяв</w:t>
      </w:r>
      <w:r>
        <w:rPr>
          <w:color w:val="000000"/>
          <w:sz w:val="28"/>
          <w:szCs w:val="28"/>
        </w:rPr>
        <w:t>ление</w:t>
      </w:r>
      <w:r w:rsidRPr="00CC5150">
        <w:rPr>
          <w:color w:val="000000"/>
          <w:sz w:val="28"/>
          <w:szCs w:val="28"/>
        </w:rPr>
        <w:t xml:space="preserve"> прикладны</w:t>
      </w:r>
      <w:r>
        <w:rPr>
          <w:color w:val="000000"/>
          <w:sz w:val="28"/>
          <w:szCs w:val="28"/>
        </w:rPr>
        <w:t>х</w:t>
      </w:r>
      <w:r w:rsidRPr="00CC5150">
        <w:rPr>
          <w:color w:val="000000"/>
          <w:sz w:val="28"/>
          <w:szCs w:val="28"/>
        </w:rPr>
        <w:t xml:space="preserve"> проблем </w:t>
      </w:r>
      <w:r>
        <w:rPr>
          <w:color w:val="000000"/>
          <w:sz w:val="28"/>
          <w:szCs w:val="28"/>
        </w:rPr>
        <w:t>в деятельности организации,</w:t>
      </w:r>
      <w:r w:rsidRPr="00CC5150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поиск</w:t>
      </w:r>
      <w:r w:rsidRPr="00CC5150">
        <w:rPr>
          <w:color w:val="000000"/>
          <w:sz w:val="28"/>
          <w:szCs w:val="28"/>
        </w:rPr>
        <w:t xml:space="preserve"> пут</w:t>
      </w:r>
      <w:r>
        <w:rPr>
          <w:color w:val="000000"/>
          <w:sz w:val="28"/>
          <w:szCs w:val="28"/>
        </w:rPr>
        <w:t>ей</w:t>
      </w:r>
      <w:r w:rsidRPr="00CC5150">
        <w:rPr>
          <w:color w:val="000000"/>
          <w:sz w:val="28"/>
          <w:szCs w:val="28"/>
        </w:rPr>
        <w:t xml:space="preserve"> их решения</w:t>
      </w:r>
      <w:r>
        <w:rPr>
          <w:color w:val="000000"/>
          <w:sz w:val="28"/>
          <w:szCs w:val="28"/>
        </w:rPr>
        <w:t>.</w:t>
      </w:r>
    </w:p>
    <w:p w:rsidR="004A25D9" w:rsidRPr="00CC5150" w:rsidRDefault="004A25D9" w:rsidP="004A25D9">
      <w:pPr>
        <w:pStyle w:val="a8"/>
        <w:tabs>
          <w:tab w:val="left" w:pos="1080"/>
          <w:tab w:val="left" w:pos="1320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lastRenderedPageBreak/>
        <w:t xml:space="preserve">3. </w:t>
      </w:r>
      <w:r w:rsidRPr="00247740">
        <w:rPr>
          <w:sz w:val="28"/>
          <w:szCs w:val="28"/>
        </w:rPr>
        <w:t xml:space="preserve">Экспериментальный этап. </w:t>
      </w:r>
      <w:r>
        <w:rPr>
          <w:color w:val="000000"/>
          <w:sz w:val="28"/>
          <w:szCs w:val="28"/>
        </w:rPr>
        <w:t>П</w:t>
      </w:r>
      <w:r w:rsidRPr="006E159E">
        <w:rPr>
          <w:color w:val="000000"/>
          <w:sz w:val="28"/>
          <w:szCs w:val="28"/>
        </w:rPr>
        <w:t>рове</w:t>
      </w:r>
      <w:r>
        <w:rPr>
          <w:color w:val="000000"/>
          <w:sz w:val="28"/>
          <w:szCs w:val="28"/>
        </w:rPr>
        <w:t>дение</w:t>
      </w:r>
      <w:r w:rsidRPr="006E159E">
        <w:rPr>
          <w:color w:val="000000"/>
          <w:sz w:val="28"/>
          <w:szCs w:val="28"/>
        </w:rPr>
        <w:t xml:space="preserve"> необходимы</w:t>
      </w:r>
      <w:r>
        <w:rPr>
          <w:color w:val="000000"/>
          <w:sz w:val="28"/>
          <w:szCs w:val="28"/>
        </w:rPr>
        <w:t>х</w:t>
      </w:r>
      <w:r w:rsidRPr="006E159E">
        <w:rPr>
          <w:color w:val="000000"/>
          <w:sz w:val="28"/>
          <w:szCs w:val="28"/>
        </w:rPr>
        <w:t xml:space="preserve"> наблюдени</w:t>
      </w:r>
      <w:r>
        <w:rPr>
          <w:color w:val="000000"/>
          <w:sz w:val="28"/>
          <w:szCs w:val="28"/>
        </w:rPr>
        <w:t>й</w:t>
      </w:r>
      <w:r w:rsidRPr="006E159E">
        <w:rPr>
          <w:color w:val="000000"/>
          <w:sz w:val="28"/>
          <w:szCs w:val="28"/>
        </w:rPr>
        <w:t>, эксперимент</w:t>
      </w:r>
      <w:r>
        <w:rPr>
          <w:color w:val="000000"/>
          <w:sz w:val="28"/>
          <w:szCs w:val="28"/>
        </w:rPr>
        <w:t>ов</w:t>
      </w:r>
      <w:r w:rsidRPr="006E159E">
        <w:rPr>
          <w:color w:val="000000"/>
          <w:sz w:val="28"/>
          <w:szCs w:val="28"/>
        </w:rPr>
        <w:t>, исследовани</w:t>
      </w:r>
      <w:r>
        <w:rPr>
          <w:color w:val="000000"/>
          <w:sz w:val="28"/>
          <w:szCs w:val="28"/>
        </w:rPr>
        <w:t>й</w:t>
      </w:r>
      <w:r w:rsidRPr="006E159E">
        <w:rPr>
          <w:color w:val="000000"/>
          <w:sz w:val="28"/>
          <w:szCs w:val="28"/>
        </w:rPr>
        <w:t xml:space="preserve"> для разработки конкретных мероприятий по улучшению технологии, организации и экономики производства, управления предприятием в соответстви</w:t>
      </w:r>
      <w:r>
        <w:rPr>
          <w:color w:val="000000"/>
          <w:sz w:val="28"/>
          <w:szCs w:val="28"/>
        </w:rPr>
        <w:t>и</w:t>
      </w:r>
      <w:r w:rsidRPr="006E159E">
        <w:rPr>
          <w:color w:val="000000"/>
          <w:sz w:val="28"/>
          <w:szCs w:val="28"/>
        </w:rPr>
        <w:t xml:space="preserve"> с индивидуальным планом и у</w:t>
      </w:r>
      <w:r>
        <w:rPr>
          <w:color w:val="000000"/>
          <w:sz w:val="28"/>
          <w:szCs w:val="28"/>
        </w:rPr>
        <w:t>казаниями руководителя практики. В</w:t>
      </w:r>
      <w:r w:rsidRPr="00CC5150">
        <w:rPr>
          <w:color w:val="000000"/>
          <w:sz w:val="28"/>
          <w:szCs w:val="28"/>
        </w:rPr>
        <w:t>недр</w:t>
      </w:r>
      <w:r>
        <w:rPr>
          <w:color w:val="000000"/>
          <w:sz w:val="28"/>
          <w:szCs w:val="28"/>
        </w:rPr>
        <w:t>ение</w:t>
      </w:r>
      <w:r w:rsidRPr="00CC5150">
        <w:rPr>
          <w:color w:val="000000"/>
          <w:sz w:val="28"/>
          <w:szCs w:val="28"/>
        </w:rPr>
        <w:t xml:space="preserve"> разработ</w:t>
      </w:r>
      <w:r>
        <w:rPr>
          <w:color w:val="000000"/>
          <w:sz w:val="28"/>
          <w:szCs w:val="28"/>
        </w:rPr>
        <w:t>ки</w:t>
      </w:r>
      <w:r w:rsidRPr="00CC5150">
        <w:rPr>
          <w:color w:val="000000"/>
          <w:sz w:val="28"/>
          <w:szCs w:val="28"/>
        </w:rPr>
        <w:t xml:space="preserve"> в практику деятельности организаций</w:t>
      </w:r>
      <w:r>
        <w:rPr>
          <w:color w:val="000000"/>
          <w:sz w:val="28"/>
          <w:szCs w:val="28"/>
        </w:rPr>
        <w:t>.</w:t>
      </w:r>
    </w:p>
    <w:p w:rsidR="004A25D9" w:rsidRPr="00247740" w:rsidRDefault="004A25D9" w:rsidP="004A25D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r w:rsidRPr="00247740">
        <w:rPr>
          <w:sz w:val="28"/>
          <w:szCs w:val="28"/>
        </w:rPr>
        <w:t>Обработка и анализ полученной информации. Оценка аналитическ</w:t>
      </w:r>
      <w:r w:rsidRPr="00247740">
        <w:rPr>
          <w:spacing w:val="-1"/>
          <w:sz w:val="28"/>
          <w:szCs w:val="28"/>
        </w:rPr>
        <w:t>о</w:t>
      </w:r>
      <w:r w:rsidRPr="00247740">
        <w:rPr>
          <w:sz w:val="28"/>
          <w:szCs w:val="28"/>
        </w:rPr>
        <w:t xml:space="preserve">й работы организации. Анализ направлений деятельности исследуемой организации, отвечающих теме </w:t>
      </w:r>
      <w:r w:rsidRPr="00CC5150">
        <w:rPr>
          <w:color w:val="000000"/>
          <w:sz w:val="28"/>
          <w:szCs w:val="28"/>
        </w:rPr>
        <w:t>выпускной квалификационной работы</w:t>
      </w:r>
      <w:r>
        <w:rPr>
          <w:color w:val="000000"/>
          <w:sz w:val="28"/>
          <w:szCs w:val="28"/>
        </w:rPr>
        <w:t>.</w:t>
      </w:r>
    </w:p>
    <w:p w:rsidR="00804544" w:rsidRDefault="004A25D9" w:rsidP="004A25D9">
      <w:pPr>
        <w:widowControl w:val="0"/>
        <w:tabs>
          <w:tab w:val="left" w:pos="-142"/>
        </w:tabs>
        <w:suppressAutoHyphens w:val="0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5. </w:t>
      </w:r>
      <w:r w:rsidRPr="00247740">
        <w:rPr>
          <w:sz w:val="28"/>
          <w:szCs w:val="28"/>
        </w:rPr>
        <w:t>Подготовка отчета по практике. Составление отчета по рез</w:t>
      </w:r>
      <w:r w:rsidRPr="00247740">
        <w:rPr>
          <w:spacing w:val="1"/>
          <w:sz w:val="28"/>
          <w:szCs w:val="28"/>
        </w:rPr>
        <w:t>у</w:t>
      </w:r>
      <w:r w:rsidRPr="00247740">
        <w:rPr>
          <w:sz w:val="28"/>
          <w:szCs w:val="28"/>
        </w:rPr>
        <w:t xml:space="preserve">льтатам прохождения </w:t>
      </w:r>
      <w:r w:rsidRPr="00C17F8D">
        <w:rPr>
          <w:sz w:val="28"/>
          <w:szCs w:val="28"/>
        </w:rPr>
        <w:t>производственной (преддипломной)</w:t>
      </w:r>
      <w:r w:rsidRPr="00247740">
        <w:rPr>
          <w:sz w:val="28"/>
          <w:szCs w:val="28"/>
        </w:rPr>
        <w:t xml:space="preserve"> практик</w:t>
      </w:r>
      <w:r w:rsidRPr="00247740">
        <w:rPr>
          <w:spacing w:val="1"/>
          <w:sz w:val="28"/>
          <w:szCs w:val="28"/>
        </w:rPr>
        <w:t>и</w:t>
      </w:r>
      <w:r>
        <w:rPr>
          <w:sz w:val="28"/>
          <w:szCs w:val="28"/>
        </w:rPr>
        <w:t xml:space="preserve">. </w:t>
      </w:r>
      <w:r w:rsidRPr="00247740">
        <w:rPr>
          <w:sz w:val="28"/>
          <w:szCs w:val="28"/>
        </w:rPr>
        <w:t>Защита отчета.</w:t>
      </w:r>
    </w:p>
    <w:p w:rsidR="00804544" w:rsidRDefault="00804544" w:rsidP="00804544">
      <w:pPr>
        <w:widowControl w:val="0"/>
        <w:tabs>
          <w:tab w:val="left" w:pos="-142"/>
        </w:tabs>
        <w:suppressAutoHyphens w:val="0"/>
        <w:autoSpaceDE w:val="0"/>
        <w:autoSpaceDN w:val="0"/>
        <w:adjustRightInd w:val="0"/>
        <w:jc w:val="both"/>
        <w:rPr>
          <w:sz w:val="28"/>
          <w:szCs w:val="28"/>
          <w:lang w:eastAsia="ru-RU"/>
        </w:rPr>
      </w:pPr>
    </w:p>
    <w:p w:rsidR="007017F5" w:rsidRPr="001C59D0" w:rsidRDefault="007017F5" w:rsidP="001C59D0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8. </w:t>
      </w:r>
      <w:proofErr w:type="gramStart"/>
      <w:r w:rsidRPr="001B2FA4">
        <w:rPr>
          <w:b/>
          <w:bCs/>
          <w:sz w:val="28"/>
          <w:szCs w:val="28"/>
        </w:rPr>
        <w:t>Методы и техно</w:t>
      </w:r>
      <w:r w:rsidR="00ED1497">
        <w:rPr>
          <w:b/>
          <w:bCs/>
          <w:sz w:val="28"/>
          <w:szCs w:val="28"/>
        </w:rPr>
        <w:t xml:space="preserve">логии, используемые на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  <w:proofErr w:type="gramEnd"/>
    </w:p>
    <w:p w:rsidR="00FE3FD4" w:rsidRDefault="00FE3FD4" w:rsidP="00FE3FD4">
      <w:pPr>
        <w:pStyle w:val="2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  <w:lang w:eastAsia="ru-RU"/>
        </w:rPr>
        <w:t xml:space="preserve">В процессе прохождения </w:t>
      </w:r>
      <w:r w:rsidR="00266CB3" w:rsidRPr="00266CB3">
        <w:rPr>
          <w:rFonts w:ascii="Times New Roman" w:hAnsi="Times New Roman" w:cs="Times New Roman"/>
          <w:sz w:val="28"/>
          <w:szCs w:val="28"/>
          <w:lang w:eastAsia="ru-RU"/>
        </w:rPr>
        <w:t>производственной (</w:t>
      </w:r>
      <w:r w:rsidR="00BA3250">
        <w:rPr>
          <w:rFonts w:ascii="Times New Roman" w:hAnsi="Times New Roman" w:cs="Times New Roman"/>
          <w:sz w:val="28"/>
          <w:szCs w:val="28"/>
          <w:lang w:eastAsia="ru-RU"/>
        </w:rPr>
        <w:t>преддипломной</w:t>
      </w:r>
      <w:r w:rsidR="00266CB3" w:rsidRPr="00266CB3">
        <w:rPr>
          <w:rFonts w:ascii="Times New Roman" w:hAnsi="Times New Roman" w:cs="Times New Roman"/>
          <w:sz w:val="28"/>
          <w:szCs w:val="28"/>
          <w:lang w:eastAsia="ru-RU"/>
        </w:rPr>
        <w:t>) практики</w:t>
      </w:r>
      <w:r w:rsidRPr="00FE3FD4">
        <w:rPr>
          <w:rFonts w:ascii="Times New Roman" w:hAnsi="Times New Roman" w:cs="Times New Roman"/>
          <w:sz w:val="28"/>
          <w:szCs w:val="28"/>
          <w:lang w:eastAsia="ru-RU"/>
        </w:rPr>
        <w:t xml:space="preserve"> используется  следующие технологии:</w:t>
      </w:r>
    </w:p>
    <w:p w:rsidR="00ED1497" w:rsidRDefault="00ED1497" w:rsidP="00ED1497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 xml:space="preserve">диалоговая </w:t>
      </w:r>
      <w:r w:rsidRPr="00B930B1">
        <w:rPr>
          <w:rFonts w:ascii="Times New Roman" w:hAnsi="Times New Roman" w:cs="Times New Roman"/>
          <w:sz w:val="28"/>
          <w:szCs w:val="28"/>
        </w:rPr>
        <w:t>технология</w:t>
      </w:r>
      <w:r>
        <w:rPr>
          <w:rFonts w:ascii="Times New Roman" w:hAnsi="Times New Roman" w:cs="Times New Roman"/>
          <w:sz w:val="28"/>
          <w:szCs w:val="28"/>
        </w:rPr>
        <w:t xml:space="preserve"> (собеседование, </w:t>
      </w:r>
      <w:r w:rsidRPr="00590836">
        <w:rPr>
          <w:rFonts w:ascii="Times New Roman" w:hAnsi="Times New Roman" w:cs="Times New Roman"/>
          <w:sz w:val="28"/>
          <w:szCs w:val="28"/>
        </w:rPr>
        <w:t>проблемно-поисковые диалоги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B930B1">
        <w:rPr>
          <w:rFonts w:ascii="Times New Roman" w:hAnsi="Times New Roman" w:cs="Times New Roman"/>
          <w:sz w:val="28"/>
          <w:szCs w:val="28"/>
        </w:rPr>
        <w:t>;</w:t>
      </w:r>
    </w:p>
    <w:p w:rsidR="007017F5" w:rsidRDefault="00ED1497" w:rsidP="00ED1497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>технология сотрудничества (рабо</w:t>
      </w:r>
      <w:r>
        <w:rPr>
          <w:rFonts w:ascii="Times New Roman" w:hAnsi="Times New Roman" w:cs="Times New Roman"/>
          <w:sz w:val="28"/>
          <w:szCs w:val="28"/>
        </w:rPr>
        <w:t>та с руководителем по практике).</w:t>
      </w:r>
    </w:p>
    <w:p w:rsidR="00FE3FD4" w:rsidRDefault="00FE3FD4" w:rsidP="00FE3FD4">
      <w:pPr>
        <w:pStyle w:val="2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</w:rPr>
        <w:t xml:space="preserve">В процессе прохождения </w:t>
      </w:r>
      <w:r w:rsidR="00561F9D" w:rsidRPr="00561F9D">
        <w:rPr>
          <w:rFonts w:ascii="Times New Roman" w:hAnsi="Times New Roman" w:cs="Times New Roman"/>
          <w:bCs/>
          <w:sz w:val="28"/>
          <w:szCs w:val="28"/>
        </w:rPr>
        <w:t>производственной (</w:t>
      </w:r>
      <w:r w:rsidR="00BA3250">
        <w:rPr>
          <w:rFonts w:ascii="Times New Roman" w:hAnsi="Times New Roman" w:cs="Times New Roman"/>
          <w:bCs/>
          <w:sz w:val="28"/>
          <w:szCs w:val="28"/>
        </w:rPr>
        <w:t>преддипломной</w:t>
      </w:r>
      <w:r w:rsidR="00561F9D" w:rsidRPr="00561F9D">
        <w:rPr>
          <w:rFonts w:ascii="Times New Roman" w:hAnsi="Times New Roman" w:cs="Times New Roman"/>
          <w:bCs/>
          <w:sz w:val="28"/>
          <w:szCs w:val="28"/>
        </w:rPr>
        <w:t>) практики</w:t>
      </w:r>
      <w:r w:rsidR="00561F9D">
        <w:rPr>
          <w:rFonts w:ascii="Times New Roman" w:hAnsi="Times New Roman" w:cs="Times New Roman"/>
          <w:sz w:val="28"/>
          <w:szCs w:val="28"/>
        </w:rPr>
        <w:t xml:space="preserve"> использую</w:t>
      </w:r>
      <w:r w:rsidRPr="004754E8">
        <w:rPr>
          <w:rFonts w:ascii="Times New Roman" w:hAnsi="Times New Roman" w:cs="Times New Roman"/>
          <w:sz w:val="28"/>
          <w:szCs w:val="28"/>
        </w:rPr>
        <w:t>тся методы проблемного обучения, связанные с решением проблем конкретного объекта исследования; исследовательские методы обучения,</w:t>
      </w:r>
      <w:r w:rsidRPr="00FE3FD4">
        <w:rPr>
          <w:rFonts w:ascii="Times New Roman" w:hAnsi="Times New Roman" w:cs="Times New Roman"/>
          <w:sz w:val="28"/>
          <w:szCs w:val="28"/>
        </w:rPr>
        <w:t xml:space="preserve"> связанные с самостоятельным пополнением знаний.</w:t>
      </w:r>
    </w:p>
    <w:p w:rsidR="00282FDD" w:rsidRPr="00ED1497" w:rsidRDefault="00282FDD" w:rsidP="00ED1497">
      <w:pPr>
        <w:pStyle w:val="2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7017F5" w:rsidRPr="001C59D0" w:rsidRDefault="007017F5" w:rsidP="001C59D0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 w:rsidR="00B44D5D">
        <w:rPr>
          <w:b/>
          <w:bCs/>
          <w:sz w:val="28"/>
          <w:szCs w:val="28"/>
        </w:rPr>
        <w:t xml:space="preserve">ы отчётности по итогам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561F9D" w:rsidRPr="00EC0126" w:rsidRDefault="00561F9D" w:rsidP="00804544">
      <w:pPr>
        <w:tabs>
          <w:tab w:val="righ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0126">
        <w:rPr>
          <w:sz w:val="28"/>
          <w:szCs w:val="28"/>
        </w:rPr>
        <w:t xml:space="preserve">Отчетность по итогам прохождения </w:t>
      </w:r>
      <w:r>
        <w:rPr>
          <w:sz w:val="28"/>
          <w:szCs w:val="28"/>
        </w:rPr>
        <w:t xml:space="preserve">производственной </w:t>
      </w:r>
      <w:r w:rsidRPr="006E159E">
        <w:rPr>
          <w:bCs/>
          <w:sz w:val="28"/>
          <w:szCs w:val="28"/>
        </w:rPr>
        <w:t>(</w:t>
      </w:r>
      <w:r w:rsidR="00BA3250">
        <w:rPr>
          <w:bCs/>
          <w:sz w:val="28"/>
          <w:szCs w:val="28"/>
        </w:rPr>
        <w:t>преддипломной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 xml:space="preserve">и </w:t>
      </w:r>
      <w:r w:rsidRPr="00EC0126">
        <w:rPr>
          <w:sz w:val="28"/>
          <w:szCs w:val="28"/>
        </w:rPr>
        <w:t>включает в себя:</w:t>
      </w:r>
    </w:p>
    <w:p w:rsidR="00561F9D" w:rsidRPr="00EC0126" w:rsidRDefault="00561F9D" w:rsidP="00804544">
      <w:pPr>
        <w:pStyle w:val="a3"/>
        <w:numPr>
          <w:ilvl w:val="0"/>
          <w:numId w:val="8"/>
        </w:numPr>
        <w:tabs>
          <w:tab w:val="left" w:pos="709"/>
          <w:tab w:val="right" w:pos="993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дневник о прохождении практики;</w:t>
      </w:r>
    </w:p>
    <w:p w:rsidR="00561F9D" w:rsidRPr="00EC0126" w:rsidRDefault="00561F9D" w:rsidP="00804544">
      <w:pPr>
        <w:pStyle w:val="a3"/>
        <w:numPr>
          <w:ilvl w:val="0"/>
          <w:numId w:val="8"/>
        </w:numPr>
        <w:tabs>
          <w:tab w:val="left" w:pos="709"/>
          <w:tab w:val="left" w:pos="993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титульный лист;</w:t>
      </w:r>
    </w:p>
    <w:p w:rsidR="00561F9D" w:rsidRPr="00EC0126" w:rsidRDefault="00561F9D" w:rsidP="00804544">
      <w:pPr>
        <w:pStyle w:val="a3"/>
        <w:numPr>
          <w:ilvl w:val="0"/>
          <w:numId w:val="8"/>
        </w:numPr>
        <w:tabs>
          <w:tab w:val="left" w:pos="709"/>
          <w:tab w:val="left" w:pos="993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отчет о прохождении практики;</w:t>
      </w:r>
    </w:p>
    <w:p w:rsidR="00561F9D" w:rsidRPr="006B0C7F" w:rsidRDefault="00561F9D" w:rsidP="00804544">
      <w:pPr>
        <w:pStyle w:val="a8"/>
        <w:shd w:val="clear" w:color="auto" w:fill="FFFFFF"/>
        <w:tabs>
          <w:tab w:val="left" w:pos="709"/>
          <w:tab w:val="left" w:pos="993"/>
        </w:tabs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EC0126">
        <w:rPr>
          <w:color w:val="000000" w:themeColor="text1"/>
          <w:sz w:val="28"/>
          <w:szCs w:val="28"/>
        </w:rPr>
        <w:t xml:space="preserve">Результаты </w:t>
      </w:r>
      <w:r>
        <w:rPr>
          <w:sz w:val="28"/>
          <w:szCs w:val="28"/>
        </w:rPr>
        <w:t>производственной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="00BA3250">
        <w:rPr>
          <w:bCs/>
          <w:sz w:val="28"/>
          <w:szCs w:val="28"/>
        </w:rPr>
        <w:t>преддипломной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и</w:t>
      </w:r>
      <w:r w:rsidRPr="006B0C7F">
        <w:rPr>
          <w:color w:val="000000" w:themeColor="text1"/>
          <w:sz w:val="28"/>
          <w:szCs w:val="28"/>
        </w:rPr>
        <w:t xml:space="preserve"> студент обобщает в виде письменного отчета. Отчет по </w:t>
      </w:r>
      <w:r>
        <w:rPr>
          <w:sz w:val="28"/>
          <w:szCs w:val="28"/>
        </w:rPr>
        <w:t>производственной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="00BA3250">
        <w:rPr>
          <w:bCs/>
          <w:sz w:val="28"/>
          <w:szCs w:val="28"/>
        </w:rPr>
        <w:t>преддипломной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е</w:t>
      </w:r>
      <w:r w:rsidRPr="006B0C7F">
        <w:rPr>
          <w:color w:val="000000" w:themeColor="text1"/>
          <w:sz w:val="28"/>
          <w:szCs w:val="28"/>
        </w:rPr>
        <w:t xml:space="preserve"> является основным документом студента, отражающим, выполненную им ра</w:t>
      </w:r>
      <w:r>
        <w:rPr>
          <w:color w:val="000000" w:themeColor="text1"/>
          <w:sz w:val="28"/>
          <w:szCs w:val="28"/>
        </w:rPr>
        <w:t>боту во время практики, полученные им организа</w:t>
      </w:r>
      <w:r w:rsidRPr="006B0C7F">
        <w:rPr>
          <w:color w:val="000000" w:themeColor="text1"/>
          <w:sz w:val="28"/>
          <w:szCs w:val="28"/>
        </w:rPr>
        <w:t>ционные и технические навыки и знания.</w:t>
      </w:r>
    </w:p>
    <w:p w:rsidR="00282FDD" w:rsidRPr="006B0C7F" w:rsidRDefault="00282FDD" w:rsidP="00282FDD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6B0C7F">
        <w:rPr>
          <w:color w:val="000000"/>
          <w:sz w:val="28"/>
          <w:szCs w:val="28"/>
        </w:rPr>
        <w:t xml:space="preserve">Отчет составляется в соответствии с программой </w:t>
      </w:r>
      <w:r w:rsidRPr="00C17F8D">
        <w:rPr>
          <w:sz w:val="28"/>
          <w:szCs w:val="28"/>
        </w:rPr>
        <w:t>производственной (преддипломной)</w:t>
      </w:r>
      <w:r w:rsidRPr="008A6CA9">
        <w:rPr>
          <w:sz w:val="28"/>
          <w:szCs w:val="28"/>
        </w:rPr>
        <w:t xml:space="preserve"> практик</w:t>
      </w:r>
      <w:r>
        <w:rPr>
          <w:sz w:val="28"/>
          <w:szCs w:val="28"/>
        </w:rPr>
        <w:t>и</w:t>
      </w:r>
      <w:r w:rsidRPr="006B0C7F">
        <w:rPr>
          <w:color w:val="000000"/>
          <w:sz w:val="28"/>
          <w:szCs w:val="28"/>
        </w:rPr>
        <w:t xml:space="preserve"> и включает материалы, отражающи</w:t>
      </w:r>
      <w:r>
        <w:rPr>
          <w:color w:val="000000"/>
          <w:sz w:val="28"/>
          <w:szCs w:val="28"/>
        </w:rPr>
        <w:t>е общие сведения о базе предпри</w:t>
      </w:r>
      <w:r w:rsidRPr="006B0C7F">
        <w:rPr>
          <w:color w:val="000000"/>
          <w:sz w:val="28"/>
          <w:szCs w:val="28"/>
        </w:rPr>
        <w:t>ятия, выполненную работу по изучению организационной структуры управления предприятия, динамики основных тех</w:t>
      </w:r>
      <w:r>
        <w:rPr>
          <w:color w:val="000000"/>
          <w:sz w:val="28"/>
          <w:szCs w:val="28"/>
        </w:rPr>
        <w:t>нико-экономи</w:t>
      </w:r>
      <w:r w:rsidRPr="006B0C7F">
        <w:rPr>
          <w:color w:val="000000"/>
          <w:sz w:val="28"/>
          <w:szCs w:val="28"/>
        </w:rPr>
        <w:t>ческих показателей</w:t>
      </w:r>
      <w:r>
        <w:rPr>
          <w:color w:val="000000"/>
          <w:sz w:val="28"/>
          <w:szCs w:val="28"/>
        </w:rPr>
        <w:t xml:space="preserve">, а также других вопросов, касающихся </w:t>
      </w:r>
      <w:r w:rsidRPr="00CC5150">
        <w:rPr>
          <w:color w:val="000000"/>
          <w:sz w:val="28"/>
          <w:szCs w:val="28"/>
        </w:rPr>
        <w:t>тем</w:t>
      </w:r>
      <w:r>
        <w:rPr>
          <w:color w:val="000000"/>
          <w:sz w:val="28"/>
          <w:szCs w:val="28"/>
        </w:rPr>
        <w:t>ы</w:t>
      </w:r>
      <w:r w:rsidRPr="00CC5150">
        <w:rPr>
          <w:color w:val="000000"/>
          <w:sz w:val="28"/>
          <w:szCs w:val="28"/>
        </w:rPr>
        <w:t xml:space="preserve"> выпускной квалификационной работы</w:t>
      </w:r>
      <w:r>
        <w:rPr>
          <w:color w:val="000000"/>
          <w:sz w:val="28"/>
          <w:szCs w:val="28"/>
        </w:rPr>
        <w:t>.</w:t>
      </w:r>
      <w:r w:rsidRPr="006B0C7F">
        <w:rPr>
          <w:color w:val="000000"/>
          <w:sz w:val="28"/>
          <w:szCs w:val="28"/>
        </w:rPr>
        <w:t xml:space="preserve"> </w:t>
      </w:r>
    </w:p>
    <w:p w:rsidR="00282FDD" w:rsidRPr="006B0C7F" w:rsidRDefault="00282FDD" w:rsidP="00282FDD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6B0C7F">
        <w:rPr>
          <w:color w:val="000000"/>
          <w:sz w:val="28"/>
          <w:szCs w:val="28"/>
        </w:rPr>
        <w:lastRenderedPageBreak/>
        <w:t>Отчет должен быть оформлен на рабочем месте и полностью завершен к моменту окончания практики. Основой отчета являются самостоятельно выполняемые работы студентом в соответствии с программой практики.</w:t>
      </w:r>
    </w:p>
    <w:p w:rsidR="00282FDD" w:rsidRPr="006B0C7F" w:rsidRDefault="00282FDD" w:rsidP="00282FDD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6B0C7F">
        <w:rPr>
          <w:color w:val="000000"/>
          <w:sz w:val="28"/>
          <w:szCs w:val="28"/>
        </w:rPr>
        <w:t>В отчете описывается методик</w:t>
      </w:r>
      <w:r>
        <w:rPr>
          <w:color w:val="000000"/>
          <w:sz w:val="28"/>
          <w:szCs w:val="28"/>
        </w:rPr>
        <w:t>а проведения исследований, отра</w:t>
      </w:r>
      <w:r w:rsidRPr="006B0C7F">
        <w:rPr>
          <w:color w:val="000000"/>
          <w:sz w:val="28"/>
          <w:szCs w:val="28"/>
        </w:rPr>
        <w:t>жаются результаты выполнения индивидуального задания, полученного от руководителя. В заключение отчета приво</w:t>
      </w:r>
      <w:r>
        <w:rPr>
          <w:color w:val="000000"/>
          <w:sz w:val="28"/>
          <w:szCs w:val="28"/>
        </w:rPr>
        <w:t>дятся краткие выводы о результа</w:t>
      </w:r>
      <w:r w:rsidRPr="006B0C7F">
        <w:rPr>
          <w:color w:val="000000"/>
          <w:sz w:val="28"/>
          <w:szCs w:val="28"/>
        </w:rPr>
        <w:t>тах практики, предлагаются рекомендации по улучшению эффективности деятельности предприятия.</w:t>
      </w:r>
    </w:p>
    <w:p w:rsidR="00282FDD" w:rsidRPr="006B0C7F" w:rsidRDefault="00282FDD" w:rsidP="00282FDD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6B0C7F">
        <w:rPr>
          <w:color w:val="000000"/>
          <w:sz w:val="28"/>
          <w:szCs w:val="28"/>
        </w:rPr>
        <w:t>Изложение в отчете должно быть сжатым, ясным и сопровождаться цифровыми данными, схемами, графиками и диаграммами. Цифровой материал необходимо оформлять в виде таблиц. Сложные отчетные и плановые ф</w:t>
      </w:r>
      <w:r>
        <w:rPr>
          <w:color w:val="000000"/>
          <w:sz w:val="28"/>
          <w:szCs w:val="28"/>
        </w:rPr>
        <w:t>ормы и расчеты могут быть оформ</w:t>
      </w:r>
      <w:r w:rsidRPr="006B0C7F">
        <w:rPr>
          <w:color w:val="000000"/>
          <w:sz w:val="28"/>
          <w:szCs w:val="28"/>
        </w:rPr>
        <w:t>лены как приложения к отчету с обязательной ссылкой на них в тексте.</w:t>
      </w:r>
    </w:p>
    <w:p w:rsidR="00282FDD" w:rsidRDefault="00282FDD" w:rsidP="00282FDD">
      <w:pPr>
        <w:pStyle w:val="a8"/>
        <w:shd w:val="clear" w:color="auto" w:fill="FFFFFF"/>
        <w:tabs>
          <w:tab w:val="left" w:pos="993"/>
        </w:tabs>
        <w:spacing w:before="0" w:beforeAutospacing="0" w:after="0" w:afterAutospacing="0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6B0C7F">
        <w:rPr>
          <w:color w:val="000000"/>
          <w:sz w:val="28"/>
          <w:szCs w:val="28"/>
        </w:rPr>
        <w:t>В отчете должно быть отражено:</w:t>
      </w:r>
    </w:p>
    <w:p w:rsidR="00282FDD" w:rsidRPr="00CE2722" w:rsidRDefault="00282FDD" w:rsidP="00282FDD">
      <w:pPr>
        <w:shd w:val="clear" w:color="auto" w:fill="FFFFFF"/>
        <w:ind w:firstLine="709"/>
        <w:jc w:val="both"/>
        <w:rPr>
          <w:bCs/>
          <w:iCs/>
          <w:color w:val="000000"/>
          <w:sz w:val="28"/>
          <w:szCs w:val="28"/>
        </w:rPr>
      </w:pPr>
      <w:r w:rsidRPr="00CE2722">
        <w:rPr>
          <w:bCs/>
          <w:iCs/>
          <w:color w:val="000000"/>
          <w:sz w:val="28"/>
          <w:szCs w:val="28"/>
        </w:rPr>
        <w:t>1. Краткая характеристика предприятия.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proofErr w:type="gramStart"/>
      <w:r w:rsidRPr="00B67CB4">
        <w:rPr>
          <w:color w:val="000000"/>
          <w:sz w:val="28"/>
          <w:szCs w:val="28"/>
        </w:rPr>
        <w:t>н</w:t>
      </w:r>
      <w:proofErr w:type="gramEnd"/>
      <w:r w:rsidRPr="00B67CB4">
        <w:rPr>
          <w:color w:val="000000"/>
          <w:sz w:val="28"/>
          <w:szCs w:val="28"/>
        </w:rPr>
        <w:t>аименование организации;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>основные значимые даты;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>виды деятельности;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>перечень основных услуг (производимой продукции);</w:t>
      </w:r>
    </w:p>
    <w:p w:rsidR="00282FDD" w:rsidRPr="00157A9D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157A9D">
        <w:rPr>
          <w:color w:val="000000"/>
          <w:sz w:val="28"/>
          <w:szCs w:val="28"/>
        </w:rPr>
        <w:t>производственную структуру, организационную структур</w:t>
      </w:r>
      <w:r>
        <w:rPr>
          <w:color w:val="000000"/>
          <w:sz w:val="28"/>
          <w:szCs w:val="28"/>
        </w:rPr>
        <w:t>у</w:t>
      </w:r>
      <w:r w:rsidRPr="00157A9D">
        <w:rPr>
          <w:color w:val="000000"/>
          <w:sz w:val="28"/>
          <w:szCs w:val="28"/>
        </w:rPr>
        <w:t xml:space="preserve"> (в </w:t>
      </w:r>
      <w:proofErr w:type="spellStart"/>
      <w:r w:rsidRPr="00157A9D">
        <w:rPr>
          <w:color w:val="000000"/>
          <w:sz w:val="28"/>
          <w:szCs w:val="28"/>
        </w:rPr>
        <w:t>т.ч</w:t>
      </w:r>
      <w:proofErr w:type="spellEnd"/>
      <w:r w:rsidRPr="00157A9D">
        <w:rPr>
          <w:color w:val="000000"/>
          <w:sz w:val="28"/>
          <w:szCs w:val="28"/>
        </w:rPr>
        <w:t>. схематично);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>структур</w:t>
      </w:r>
      <w:r>
        <w:rPr>
          <w:color w:val="000000"/>
          <w:sz w:val="28"/>
          <w:szCs w:val="28"/>
        </w:rPr>
        <w:t>у</w:t>
      </w:r>
      <w:r w:rsidRPr="00B67CB4">
        <w:rPr>
          <w:color w:val="000000"/>
          <w:sz w:val="28"/>
          <w:szCs w:val="28"/>
        </w:rPr>
        <w:t xml:space="preserve"> управления предприятием (в </w:t>
      </w:r>
      <w:proofErr w:type="spellStart"/>
      <w:r w:rsidRPr="00B67CB4">
        <w:rPr>
          <w:color w:val="000000"/>
          <w:sz w:val="28"/>
          <w:szCs w:val="28"/>
        </w:rPr>
        <w:t>т.ч</w:t>
      </w:r>
      <w:proofErr w:type="spellEnd"/>
      <w:r w:rsidRPr="00B67CB4">
        <w:rPr>
          <w:color w:val="000000"/>
          <w:sz w:val="28"/>
          <w:szCs w:val="28"/>
        </w:rPr>
        <w:t>. схематично);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>преимущества компании, позитивные факторы, влияющие на деятельность предприятия;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>недостатки предприятия, негативные факторы, влияющие на деятельность предприятия;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>основных поставщики, подрядчиков, с их характеристикой, характеристикой поставляемой продукции;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>основных конкурентов, с описанием их преимуществ и «слабых мест» по сравнению с изучаемым предприятием.</w:t>
      </w:r>
    </w:p>
    <w:p w:rsidR="00282FDD" w:rsidRPr="00CE2722" w:rsidRDefault="00282FDD" w:rsidP="00282FDD">
      <w:pPr>
        <w:pStyle w:val="a8"/>
        <w:shd w:val="clear" w:color="auto" w:fill="FFFFFF"/>
        <w:tabs>
          <w:tab w:val="left" w:pos="993"/>
        </w:tabs>
        <w:spacing w:before="0" w:beforeAutospacing="0" w:after="0" w:afterAutospacing="0"/>
        <w:ind w:firstLine="709"/>
        <w:jc w:val="both"/>
        <w:textAlignment w:val="baseline"/>
        <w:rPr>
          <w:bCs/>
          <w:color w:val="000000"/>
          <w:sz w:val="28"/>
          <w:szCs w:val="28"/>
        </w:rPr>
      </w:pPr>
      <w:r w:rsidRPr="00CE2722">
        <w:rPr>
          <w:bCs/>
          <w:sz w:val="28"/>
          <w:szCs w:val="28"/>
        </w:rPr>
        <w:t>2. Показатели, характеризующие экономическую эффективность деятельности изучаемого предприятия.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proofErr w:type="gramStart"/>
      <w:r w:rsidRPr="00B67CB4">
        <w:rPr>
          <w:color w:val="000000"/>
          <w:sz w:val="28"/>
          <w:szCs w:val="28"/>
        </w:rPr>
        <w:t>о</w:t>
      </w:r>
      <w:proofErr w:type="gramEnd"/>
      <w:r w:rsidRPr="00B67CB4">
        <w:rPr>
          <w:color w:val="000000"/>
          <w:sz w:val="28"/>
          <w:szCs w:val="28"/>
        </w:rPr>
        <w:t>сновные технико-экономические показатели предприятия;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 xml:space="preserve">ассортимент выпуска продукции; 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 xml:space="preserve">динамика выпуска продукции; 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 xml:space="preserve">количественные оценки </w:t>
      </w:r>
      <w:proofErr w:type="spellStart"/>
      <w:r w:rsidRPr="00B67CB4">
        <w:rPr>
          <w:color w:val="000000"/>
          <w:sz w:val="28"/>
          <w:szCs w:val="28"/>
        </w:rPr>
        <w:t>ценообразующих</w:t>
      </w:r>
      <w:proofErr w:type="spellEnd"/>
      <w:r w:rsidRPr="00B67CB4">
        <w:rPr>
          <w:color w:val="000000"/>
          <w:sz w:val="28"/>
          <w:szCs w:val="28"/>
        </w:rPr>
        <w:t xml:space="preserve"> факторов </w:t>
      </w:r>
      <w:r>
        <w:rPr>
          <w:color w:val="000000"/>
          <w:sz w:val="28"/>
          <w:szCs w:val="28"/>
        </w:rPr>
        <w:t>на предприятии</w:t>
      </w:r>
      <w:r w:rsidRPr="00B67CB4">
        <w:rPr>
          <w:color w:val="000000"/>
          <w:sz w:val="28"/>
          <w:szCs w:val="28"/>
        </w:rPr>
        <w:t xml:space="preserve">; </w:t>
      </w:r>
    </w:p>
    <w:p w:rsidR="00282FDD" w:rsidRPr="00B67CB4" w:rsidRDefault="00282FDD" w:rsidP="00282FDD">
      <w:pPr>
        <w:pStyle w:val="a8"/>
        <w:numPr>
          <w:ilvl w:val="0"/>
          <w:numId w:val="18"/>
        </w:numPr>
        <w:tabs>
          <w:tab w:val="left" w:pos="1320"/>
          <w:tab w:val="left" w:pos="1440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67CB4">
        <w:rPr>
          <w:color w:val="000000"/>
          <w:sz w:val="28"/>
          <w:szCs w:val="28"/>
        </w:rPr>
        <w:t xml:space="preserve">анализ структуры баланса предприятия. </w:t>
      </w:r>
    </w:p>
    <w:p w:rsidR="00561F9D" w:rsidRPr="006E159E" w:rsidRDefault="00282FDD" w:rsidP="002D47F7">
      <w:pPr>
        <w:pStyle w:val="a8"/>
        <w:tabs>
          <w:tab w:val="left" w:pos="709"/>
          <w:tab w:val="left" w:pos="851"/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E2722">
        <w:rPr>
          <w:bCs/>
          <w:sz w:val="28"/>
          <w:szCs w:val="28"/>
        </w:rPr>
        <w:t xml:space="preserve">3. </w:t>
      </w:r>
      <w:r w:rsidRPr="00CE2722">
        <w:rPr>
          <w:color w:val="000000"/>
          <w:sz w:val="28"/>
          <w:szCs w:val="28"/>
        </w:rPr>
        <w:t>Предложения и  разработка конкретных мероприятий по улучшению технологии, организации и экономики производства, управления предприятием</w:t>
      </w:r>
      <w:r>
        <w:rPr>
          <w:color w:val="000000"/>
          <w:sz w:val="28"/>
          <w:szCs w:val="28"/>
        </w:rPr>
        <w:t>.</w:t>
      </w:r>
    </w:p>
    <w:p w:rsidR="00561F9D" w:rsidRPr="00BE2FB8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Вся отчетная документация должна быть оформлена в соответствии с</w:t>
      </w:r>
      <w:r>
        <w:rPr>
          <w:sz w:val="28"/>
          <w:szCs w:val="28"/>
        </w:rPr>
        <w:t xml:space="preserve"> м</w:t>
      </w:r>
      <w:r w:rsidRPr="00BE2FB8">
        <w:rPr>
          <w:sz w:val="28"/>
          <w:szCs w:val="28"/>
        </w:rPr>
        <w:t>етодическими рекомендациями по оформлению письменных работ.</w:t>
      </w:r>
    </w:p>
    <w:p w:rsidR="00561F9D" w:rsidRPr="00BE2FB8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Объем отчета составляет 25-30 страниц (в компьютерном наборе);</w:t>
      </w:r>
    </w:p>
    <w:p w:rsidR="00561F9D" w:rsidRPr="00BE2FB8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Pr="00BE2FB8">
        <w:rPr>
          <w:sz w:val="28"/>
          <w:szCs w:val="28"/>
        </w:rPr>
        <w:t>ребования к его оформлению следующие:</w:t>
      </w:r>
    </w:p>
    <w:p w:rsidR="00561F9D" w:rsidRPr="00925472" w:rsidRDefault="00561F9D" w:rsidP="00804544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lastRenderedPageBreak/>
        <w:t>поля: верхнее и нижнее – 2 см, левое – 3 см, правое – 1,5 см;</w:t>
      </w:r>
    </w:p>
    <w:p w:rsidR="00561F9D" w:rsidRPr="00925472" w:rsidRDefault="00561F9D" w:rsidP="00804544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  <w:lang w:val="en-US"/>
        </w:rPr>
      </w:pPr>
      <w:r w:rsidRPr="00925472">
        <w:rPr>
          <w:sz w:val="28"/>
          <w:szCs w:val="28"/>
        </w:rPr>
        <w:t>шрифт</w:t>
      </w:r>
      <w:r w:rsidRPr="00925472">
        <w:rPr>
          <w:sz w:val="28"/>
          <w:szCs w:val="28"/>
          <w:lang w:val="en-US"/>
        </w:rPr>
        <w:t>: Times New Roman;</w:t>
      </w:r>
    </w:p>
    <w:p w:rsidR="00561F9D" w:rsidRPr="00925472" w:rsidRDefault="00561F9D" w:rsidP="00804544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  <w:lang w:val="en-US"/>
        </w:rPr>
      </w:pPr>
      <w:r w:rsidRPr="00925472">
        <w:rPr>
          <w:sz w:val="28"/>
          <w:szCs w:val="28"/>
        </w:rPr>
        <w:t>размер</w:t>
      </w:r>
      <w:r>
        <w:rPr>
          <w:sz w:val="28"/>
          <w:szCs w:val="28"/>
        </w:rPr>
        <w:t xml:space="preserve"> </w:t>
      </w:r>
      <w:r w:rsidRPr="00925472">
        <w:rPr>
          <w:sz w:val="28"/>
          <w:szCs w:val="28"/>
        </w:rPr>
        <w:t>шрифта</w:t>
      </w:r>
      <w:r w:rsidRPr="00925472">
        <w:rPr>
          <w:sz w:val="28"/>
          <w:szCs w:val="28"/>
          <w:lang w:val="en-US"/>
        </w:rPr>
        <w:t xml:space="preserve">: 14 </w:t>
      </w:r>
      <w:proofErr w:type="spellStart"/>
      <w:r w:rsidRPr="00925472">
        <w:rPr>
          <w:sz w:val="28"/>
          <w:szCs w:val="28"/>
          <w:lang w:val="en-US"/>
        </w:rPr>
        <w:t>pt</w:t>
      </w:r>
      <w:proofErr w:type="spellEnd"/>
      <w:r w:rsidRPr="00925472">
        <w:rPr>
          <w:sz w:val="28"/>
          <w:szCs w:val="28"/>
          <w:lang w:val="en-US"/>
        </w:rPr>
        <w:t>;</w:t>
      </w:r>
    </w:p>
    <w:p w:rsidR="00561F9D" w:rsidRPr="00925472" w:rsidRDefault="00561F9D" w:rsidP="00804544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междустрочный интервал: 1,5 строки;</w:t>
      </w:r>
    </w:p>
    <w:p w:rsidR="00561F9D" w:rsidRPr="00925472" w:rsidRDefault="00561F9D" w:rsidP="00804544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 xml:space="preserve">сноски: 10 </w:t>
      </w:r>
      <w:proofErr w:type="spellStart"/>
      <w:r w:rsidRPr="00925472">
        <w:rPr>
          <w:sz w:val="28"/>
          <w:szCs w:val="28"/>
        </w:rPr>
        <w:t>pt</w:t>
      </w:r>
      <w:proofErr w:type="spellEnd"/>
      <w:r w:rsidRPr="00925472">
        <w:rPr>
          <w:sz w:val="28"/>
          <w:szCs w:val="28"/>
        </w:rPr>
        <w:t xml:space="preserve"> через одинарный интервал;</w:t>
      </w:r>
    </w:p>
    <w:p w:rsidR="00561F9D" w:rsidRPr="00925472" w:rsidRDefault="00561F9D" w:rsidP="00804544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 xml:space="preserve">формулы: 10 </w:t>
      </w:r>
      <w:proofErr w:type="spellStart"/>
      <w:r w:rsidRPr="00925472">
        <w:rPr>
          <w:sz w:val="28"/>
          <w:szCs w:val="28"/>
        </w:rPr>
        <w:t>pt</w:t>
      </w:r>
      <w:proofErr w:type="spellEnd"/>
      <w:r w:rsidRPr="00925472">
        <w:rPr>
          <w:sz w:val="28"/>
          <w:szCs w:val="28"/>
        </w:rPr>
        <w:t xml:space="preserve"> в формульном редакторе </w:t>
      </w:r>
      <w:proofErr w:type="spellStart"/>
      <w:r w:rsidRPr="00925472">
        <w:rPr>
          <w:sz w:val="28"/>
          <w:szCs w:val="28"/>
        </w:rPr>
        <w:t>Microsoft</w:t>
      </w:r>
      <w:proofErr w:type="spellEnd"/>
      <w:r>
        <w:rPr>
          <w:sz w:val="28"/>
          <w:szCs w:val="28"/>
        </w:rPr>
        <w:t xml:space="preserve"> </w:t>
      </w:r>
      <w:proofErr w:type="spellStart"/>
      <w:r w:rsidRPr="00925472">
        <w:rPr>
          <w:sz w:val="28"/>
          <w:szCs w:val="28"/>
        </w:rPr>
        <w:t>Equation</w:t>
      </w:r>
      <w:proofErr w:type="spellEnd"/>
      <w:r w:rsidRPr="00925472">
        <w:rPr>
          <w:sz w:val="28"/>
          <w:szCs w:val="28"/>
        </w:rPr>
        <w:t>.</w:t>
      </w:r>
    </w:p>
    <w:p w:rsidR="00561F9D" w:rsidRPr="00925472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Рекомендуемая структура отчета:</w:t>
      </w:r>
    </w:p>
    <w:p w:rsidR="00561F9D" w:rsidRPr="00925472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Титульный лист</w:t>
      </w:r>
    </w:p>
    <w:p w:rsidR="00561F9D" w:rsidRPr="00925472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Введение.</w:t>
      </w:r>
    </w:p>
    <w:p w:rsidR="00561F9D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Содержание отчета</w:t>
      </w:r>
    </w:p>
    <w:p w:rsidR="00561F9D" w:rsidRDefault="00561F9D" w:rsidP="00804544">
      <w:pPr>
        <w:tabs>
          <w:tab w:val="left" w:pos="0"/>
          <w:tab w:val="left" w:pos="993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Заключение.</w:t>
      </w:r>
    </w:p>
    <w:p w:rsidR="00561F9D" w:rsidRPr="00BE2FB8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Приложения</w:t>
      </w:r>
    </w:p>
    <w:p w:rsidR="00561F9D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 xml:space="preserve">Отчет о прохождении </w:t>
      </w:r>
      <w:r>
        <w:rPr>
          <w:sz w:val="28"/>
          <w:szCs w:val="28"/>
        </w:rPr>
        <w:t>производственно</w:t>
      </w:r>
      <w:proofErr w:type="gramStart"/>
      <w:r>
        <w:rPr>
          <w:sz w:val="28"/>
          <w:szCs w:val="28"/>
        </w:rPr>
        <w:t>й</w:t>
      </w:r>
      <w:r w:rsidRPr="006E159E">
        <w:rPr>
          <w:bCs/>
          <w:sz w:val="28"/>
          <w:szCs w:val="28"/>
        </w:rPr>
        <w:t>(</w:t>
      </w:r>
      <w:proofErr w:type="gramEnd"/>
      <w:r w:rsidR="00BA3250">
        <w:rPr>
          <w:bCs/>
          <w:sz w:val="28"/>
          <w:szCs w:val="28"/>
        </w:rPr>
        <w:t>преддипломной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и</w:t>
      </w:r>
      <w:r w:rsidRPr="00BE2FB8">
        <w:rPr>
          <w:sz w:val="28"/>
          <w:szCs w:val="28"/>
        </w:rPr>
        <w:t xml:space="preserve"> студент обязан предоставить на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кафедру для проверки в течение 7 дней после даты окончания практики. В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течение следующих 7 дней осуществляется защита отчета, по результатам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которой выставляется окончательная оценка.</w:t>
      </w:r>
    </w:p>
    <w:p w:rsidR="007017F5" w:rsidRDefault="007017F5" w:rsidP="007017F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7017F5" w:rsidRPr="001C59D0" w:rsidRDefault="007017F5" w:rsidP="001C59D0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 w:rsidR="00132104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DA5F0B">
        <w:rPr>
          <w:b/>
          <w:bCs/>
          <w:sz w:val="28"/>
          <w:szCs w:val="28"/>
        </w:rPr>
        <w:t>и</w:t>
      </w:r>
      <w:r w:rsidRPr="000E43DA">
        <w:rPr>
          <w:b/>
          <w:bCs/>
          <w:sz w:val="28"/>
          <w:szCs w:val="28"/>
        </w:rPr>
        <w:t xml:space="preserve"> промежуточно</w:t>
      </w:r>
      <w:r w:rsidR="00160E18">
        <w:rPr>
          <w:b/>
          <w:bCs/>
          <w:sz w:val="28"/>
          <w:szCs w:val="28"/>
        </w:rPr>
        <w:t xml:space="preserve">й </w:t>
      </w:r>
      <w:proofErr w:type="gramStart"/>
      <w:r w:rsidR="00160E18">
        <w:rPr>
          <w:b/>
          <w:bCs/>
          <w:sz w:val="28"/>
          <w:szCs w:val="28"/>
        </w:rPr>
        <w:t>аттестации</w:t>
      </w:r>
      <w:proofErr w:type="gramEnd"/>
      <w:r w:rsidR="00160E18">
        <w:rPr>
          <w:b/>
          <w:bCs/>
          <w:sz w:val="28"/>
          <w:szCs w:val="28"/>
        </w:rPr>
        <w:t xml:space="preserve"> обучающихся </w:t>
      </w:r>
      <w:r w:rsidR="00132104">
        <w:rPr>
          <w:b/>
          <w:bCs/>
          <w:sz w:val="28"/>
          <w:szCs w:val="28"/>
        </w:rPr>
        <w:t xml:space="preserve">по итогам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7017F5" w:rsidRPr="000E43DA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</w:t>
      </w:r>
      <w:proofErr w:type="gramStart"/>
      <w:r w:rsidR="00765910">
        <w:rPr>
          <w:b/>
          <w:bCs/>
          <w:sz w:val="28"/>
          <w:szCs w:val="28"/>
        </w:rPr>
        <w:t>обучающихся</w:t>
      </w:r>
      <w:proofErr w:type="gramEnd"/>
    </w:p>
    <w:p w:rsidR="003D384D" w:rsidRDefault="003D384D" w:rsidP="003D384D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Контроль прохождения </w:t>
      </w:r>
      <w:r w:rsidR="00561F9D" w:rsidRPr="00561F9D">
        <w:rPr>
          <w:bCs/>
          <w:sz w:val="28"/>
          <w:szCs w:val="28"/>
        </w:rPr>
        <w:t>производственной (</w:t>
      </w:r>
      <w:r w:rsidR="00BA3250">
        <w:rPr>
          <w:bCs/>
          <w:sz w:val="28"/>
          <w:szCs w:val="28"/>
        </w:rPr>
        <w:t>преддипломной</w:t>
      </w:r>
      <w:r w:rsidR="00561F9D" w:rsidRPr="00561F9D">
        <w:rPr>
          <w:bCs/>
          <w:sz w:val="28"/>
          <w:szCs w:val="28"/>
        </w:rPr>
        <w:t>) практики</w:t>
      </w:r>
      <w:r w:rsidRPr="00AE2E53">
        <w:rPr>
          <w:sz w:val="28"/>
          <w:szCs w:val="28"/>
        </w:rPr>
        <w:t xml:space="preserve"> производится в соответствии с Положением о текущем контроле успеваемости и промежуточной аттестации </w:t>
      </w:r>
      <w:proofErr w:type="gramStart"/>
      <w:r w:rsidRPr="00AE2E53">
        <w:rPr>
          <w:sz w:val="28"/>
          <w:szCs w:val="28"/>
        </w:rPr>
        <w:t>обучающихся</w:t>
      </w:r>
      <w:proofErr w:type="gramEnd"/>
      <w:r w:rsidRPr="00AE2E53">
        <w:rPr>
          <w:sz w:val="28"/>
          <w:szCs w:val="28"/>
        </w:rPr>
        <w:t xml:space="preserve">. </w:t>
      </w:r>
    </w:p>
    <w:p w:rsidR="003D384D" w:rsidRDefault="003D384D" w:rsidP="003D384D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Текущий контроль прохождения </w:t>
      </w:r>
      <w:r w:rsidR="00561F9D" w:rsidRPr="00561F9D">
        <w:rPr>
          <w:bCs/>
          <w:sz w:val="28"/>
          <w:szCs w:val="28"/>
        </w:rPr>
        <w:t>производственной (</w:t>
      </w:r>
      <w:r w:rsidR="00BA3250">
        <w:rPr>
          <w:bCs/>
          <w:sz w:val="28"/>
          <w:szCs w:val="28"/>
        </w:rPr>
        <w:t>преддипломной</w:t>
      </w:r>
      <w:r w:rsidR="00561F9D" w:rsidRPr="00561F9D">
        <w:rPr>
          <w:bCs/>
          <w:sz w:val="28"/>
          <w:szCs w:val="28"/>
        </w:rPr>
        <w:t>) практики</w:t>
      </w:r>
      <w:r w:rsidR="00CF1063" w:rsidRPr="00CF1063">
        <w:rPr>
          <w:bCs/>
          <w:sz w:val="28"/>
          <w:szCs w:val="28"/>
        </w:rPr>
        <w:t xml:space="preserve"> </w:t>
      </w:r>
      <w:r w:rsidRPr="00CF1063">
        <w:rPr>
          <w:sz w:val="28"/>
          <w:szCs w:val="28"/>
        </w:rPr>
        <w:t>производится</w:t>
      </w:r>
      <w:r w:rsidRPr="00AE2E53">
        <w:rPr>
          <w:sz w:val="28"/>
          <w:szCs w:val="28"/>
        </w:rPr>
        <w:t xml:space="preserve"> в дискретные временные интервалы руководителем практики в следующих формах: </w:t>
      </w:r>
    </w:p>
    <w:p w:rsidR="003D384D" w:rsidRPr="00B01850" w:rsidRDefault="003D384D" w:rsidP="003D384D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 xml:space="preserve">фиксация посещений базы практики; </w:t>
      </w:r>
    </w:p>
    <w:p w:rsidR="003D384D" w:rsidRPr="00B01850" w:rsidRDefault="003D384D" w:rsidP="003D384D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текущее заполнение дневника.</w:t>
      </w:r>
    </w:p>
    <w:p w:rsidR="003D384D" w:rsidRPr="00AE2E53" w:rsidRDefault="003D384D" w:rsidP="003D384D">
      <w:pPr>
        <w:ind w:firstLine="709"/>
        <w:jc w:val="both"/>
        <w:rPr>
          <w:b/>
          <w:bCs/>
          <w:sz w:val="28"/>
          <w:szCs w:val="28"/>
        </w:rPr>
      </w:pPr>
      <w:r w:rsidRPr="00AE2E53">
        <w:rPr>
          <w:sz w:val="28"/>
          <w:szCs w:val="28"/>
        </w:rPr>
        <w:t xml:space="preserve"> Промежуточный контроль по окончании </w:t>
      </w:r>
      <w:r w:rsidR="00561F9D" w:rsidRPr="00561F9D">
        <w:rPr>
          <w:bCs/>
          <w:sz w:val="28"/>
          <w:szCs w:val="28"/>
        </w:rPr>
        <w:t>производственной (</w:t>
      </w:r>
      <w:r w:rsidR="00BA3250">
        <w:rPr>
          <w:bCs/>
          <w:sz w:val="28"/>
          <w:szCs w:val="28"/>
        </w:rPr>
        <w:t>преддипломной</w:t>
      </w:r>
      <w:r w:rsidR="00561F9D" w:rsidRPr="00561F9D">
        <w:rPr>
          <w:bCs/>
          <w:sz w:val="28"/>
          <w:szCs w:val="28"/>
        </w:rPr>
        <w:t>) практики</w:t>
      </w:r>
      <w:r w:rsidR="00CF1063" w:rsidRPr="00CF1063">
        <w:rPr>
          <w:bCs/>
          <w:sz w:val="28"/>
          <w:szCs w:val="28"/>
        </w:rPr>
        <w:t xml:space="preserve"> </w:t>
      </w:r>
      <w:r w:rsidRPr="00CF1063">
        <w:rPr>
          <w:sz w:val="28"/>
          <w:szCs w:val="28"/>
        </w:rPr>
        <w:t>проводится в форме защиты отчета по практике, осуществляемый руководителем практики, организованной на выпускающей кафедре виде собеседования о результатах</w:t>
      </w:r>
      <w:r w:rsidRPr="00AE2E53">
        <w:rPr>
          <w:sz w:val="28"/>
          <w:szCs w:val="28"/>
        </w:rPr>
        <w:t xml:space="preserve"> прохождения практи</w:t>
      </w:r>
      <w:r>
        <w:rPr>
          <w:sz w:val="28"/>
          <w:szCs w:val="28"/>
        </w:rPr>
        <w:t>ки</w:t>
      </w:r>
      <w:r w:rsidRPr="00AE2E53">
        <w:rPr>
          <w:sz w:val="28"/>
          <w:szCs w:val="28"/>
        </w:rPr>
        <w:t>.</w:t>
      </w:r>
    </w:p>
    <w:p w:rsidR="007017F5" w:rsidRPr="00793AF1" w:rsidRDefault="00DC5258" w:rsidP="003F31FB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>Форма промежуточной аттестации –</w:t>
      </w:r>
      <w:r w:rsidR="003D384D">
        <w:rPr>
          <w:sz w:val="28"/>
          <w:szCs w:val="28"/>
        </w:rPr>
        <w:t xml:space="preserve"> </w:t>
      </w:r>
      <w:r w:rsidR="008978AC" w:rsidRPr="00AC1BC3">
        <w:rPr>
          <w:sz w:val="28"/>
          <w:szCs w:val="28"/>
        </w:rPr>
        <w:t>зачет с оценкой</w:t>
      </w:r>
      <w:r w:rsidR="003D384D">
        <w:rPr>
          <w:sz w:val="28"/>
          <w:szCs w:val="28"/>
        </w:rPr>
        <w:t>.</w:t>
      </w:r>
    </w:p>
    <w:p w:rsidR="007017F5" w:rsidRPr="007342B0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0E43DA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3D5579" w:rsidRDefault="007017F5" w:rsidP="00365F88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7017F5" w:rsidRDefault="007017F5" w:rsidP="007017F5">
      <w:pPr>
        <w:ind w:firstLine="567"/>
        <w:jc w:val="both"/>
        <w:rPr>
          <w:b/>
          <w:spacing w:val="-4"/>
          <w:sz w:val="16"/>
          <w:szCs w:val="16"/>
        </w:rPr>
      </w:pPr>
    </w:p>
    <w:p w:rsidR="007017F5" w:rsidRPr="000E43DA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</w:t>
      </w:r>
      <w:proofErr w:type="gramStart"/>
      <w:r w:rsidR="00B42E58">
        <w:rPr>
          <w:b/>
          <w:bCs/>
          <w:sz w:val="28"/>
          <w:szCs w:val="28"/>
        </w:rPr>
        <w:t>дств</w:t>
      </w:r>
      <w:r w:rsidR="007017F5" w:rsidRPr="000E43DA">
        <w:rPr>
          <w:b/>
          <w:bCs/>
          <w:sz w:val="28"/>
          <w:szCs w:val="28"/>
        </w:rPr>
        <w:t xml:space="preserve"> дл</w:t>
      </w:r>
      <w:proofErr w:type="gramEnd"/>
      <w:r w:rsidR="007017F5"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B42E58" w:rsidRDefault="00B42E58" w:rsidP="00B42E58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lastRenderedPageBreak/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</w:t>
      </w:r>
      <w:proofErr w:type="gramStart"/>
      <w:r w:rsidR="007017F5"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="007017F5" w:rsidRPr="00B42E58">
        <w:rPr>
          <w:bCs/>
          <w:sz w:val="28"/>
          <w:szCs w:val="28"/>
        </w:rPr>
        <w:t>.</w:t>
      </w:r>
    </w:p>
    <w:p w:rsidR="007017F5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1C59D0" w:rsidRDefault="007017F5" w:rsidP="001C59D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ED1497">
        <w:rPr>
          <w:b/>
          <w:bCs/>
          <w:sz w:val="28"/>
          <w:szCs w:val="28"/>
        </w:rPr>
        <w:t xml:space="preserve">ходимых для проведения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CF1063" w:rsidRPr="00787151" w:rsidRDefault="00CF1063" w:rsidP="00CF1063">
      <w:pPr>
        <w:ind w:firstLine="567"/>
        <w:rPr>
          <w:i/>
          <w:sz w:val="28"/>
          <w:szCs w:val="28"/>
        </w:rPr>
      </w:pPr>
      <w:r w:rsidRPr="00787151">
        <w:rPr>
          <w:i/>
          <w:sz w:val="28"/>
          <w:szCs w:val="28"/>
        </w:rPr>
        <w:t xml:space="preserve">а) </w:t>
      </w:r>
      <w:r>
        <w:rPr>
          <w:i/>
          <w:sz w:val="28"/>
          <w:szCs w:val="28"/>
        </w:rPr>
        <w:t>О</w:t>
      </w:r>
      <w:r w:rsidRPr="00787151">
        <w:rPr>
          <w:i/>
          <w:sz w:val="28"/>
          <w:szCs w:val="28"/>
        </w:rPr>
        <w:t>сновная литература:</w:t>
      </w:r>
    </w:p>
    <w:p w:rsidR="00CF1063" w:rsidRDefault="00CF1063" w:rsidP="00CF1063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1</w:t>
      </w:r>
      <w:r w:rsidRPr="00612F35">
        <w:rPr>
          <w:bCs/>
          <w:sz w:val="28"/>
          <w:szCs w:val="28"/>
        </w:rPr>
        <w:t xml:space="preserve">. </w:t>
      </w:r>
      <w:r w:rsidRPr="008A0B06">
        <w:rPr>
          <w:bCs/>
          <w:sz w:val="28"/>
          <w:szCs w:val="28"/>
        </w:rPr>
        <w:t>Николаева, И.П. Экономическая теория: учебник / И.П. Николаева. - 2-е изд. - Москва: Издательско-торговая корпорация «Дашков и К°», 2017. - 328 с. : табл., граф</w:t>
      </w:r>
      <w:proofErr w:type="gramStart"/>
      <w:r w:rsidRPr="008A0B06">
        <w:rPr>
          <w:bCs/>
          <w:sz w:val="28"/>
          <w:szCs w:val="28"/>
        </w:rPr>
        <w:t xml:space="preserve">., </w:t>
      </w:r>
      <w:proofErr w:type="gramEnd"/>
      <w:r w:rsidRPr="008A0B06">
        <w:rPr>
          <w:bCs/>
          <w:sz w:val="28"/>
          <w:szCs w:val="28"/>
        </w:rPr>
        <w:t xml:space="preserve">схем. - (Учебные издания для бакалавров). - </w:t>
      </w:r>
      <w:proofErr w:type="spellStart"/>
      <w:r w:rsidRPr="008A0B06">
        <w:rPr>
          <w:bCs/>
          <w:sz w:val="28"/>
          <w:szCs w:val="28"/>
        </w:rPr>
        <w:t>Библиогр</w:t>
      </w:r>
      <w:proofErr w:type="spellEnd"/>
      <w:r w:rsidRPr="008A0B06">
        <w:rPr>
          <w:bCs/>
          <w:sz w:val="28"/>
          <w:szCs w:val="28"/>
        </w:rPr>
        <w:t>. в кн. - ISBN 978-5-394-02750-5; То же [Электронный ресурс]. - URL: http://biblioclub.ru/index.php?page=book&amp;id=450774</w:t>
      </w:r>
    </w:p>
    <w:p w:rsidR="00CF1063" w:rsidRDefault="00CF1063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E70112">
        <w:rPr>
          <w:sz w:val="28"/>
          <w:szCs w:val="28"/>
        </w:rPr>
        <w:t>Фирсова, О.А. Управление рисками организаций: учебно-методическое пособие / О.А. Фирсова; Межрегиональная Академия безопасности и выживания. - Орел: МАБИВ, 2014. - 82 с.</w:t>
      </w:r>
      <w:proofErr w:type="gramStart"/>
      <w:r w:rsidRPr="00E70112">
        <w:rPr>
          <w:sz w:val="28"/>
          <w:szCs w:val="28"/>
        </w:rPr>
        <w:t xml:space="preserve"> :</w:t>
      </w:r>
      <w:proofErr w:type="gramEnd"/>
      <w:r w:rsidRPr="00E70112">
        <w:rPr>
          <w:sz w:val="28"/>
          <w:szCs w:val="28"/>
        </w:rPr>
        <w:t xml:space="preserve"> табл., схем. - </w:t>
      </w:r>
      <w:proofErr w:type="spellStart"/>
      <w:r w:rsidRPr="00E70112">
        <w:rPr>
          <w:sz w:val="28"/>
          <w:szCs w:val="28"/>
        </w:rPr>
        <w:t>Библиогр</w:t>
      </w:r>
      <w:proofErr w:type="spellEnd"/>
      <w:r w:rsidRPr="00E70112">
        <w:rPr>
          <w:sz w:val="28"/>
          <w:szCs w:val="28"/>
        </w:rPr>
        <w:t>. в кн</w:t>
      </w:r>
      <w:proofErr w:type="gramStart"/>
      <w:r w:rsidRPr="00E70112">
        <w:rPr>
          <w:sz w:val="28"/>
          <w:szCs w:val="28"/>
        </w:rPr>
        <w:t xml:space="preserve">.. ; </w:t>
      </w:r>
      <w:proofErr w:type="gramEnd"/>
      <w:r w:rsidRPr="00E70112">
        <w:rPr>
          <w:sz w:val="28"/>
          <w:szCs w:val="28"/>
        </w:rPr>
        <w:t>То же [Электронный ресурс]. - URL: //biblioclub.ru/</w:t>
      </w:r>
      <w:proofErr w:type="spellStart"/>
      <w:r w:rsidRPr="00E70112">
        <w:rPr>
          <w:sz w:val="28"/>
          <w:szCs w:val="28"/>
        </w:rPr>
        <w:t>index.php?page</w:t>
      </w:r>
      <w:proofErr w:type="spellEnd"/>
      <w:r w:rsidRPr="00E70112">
        <w:rPr>
          <w:sz w:val="28"/>
          <w:szCs w:val="28"/>
        </w:rPr>
        <w:t>=</w:t>
      </w:r>
      <w:proofErr w:type="spellStart"/>
      <w:r w:rsidRPr="00E70112">
        <w:rPr>
          <w:sz w:val="28"/>
          <w:szCs w:val="28"/>
        </w:rPr>
        <w:t>book&amp;id</w:t>
      </w:r>
      <w:proofErr w:type="spellEnd"/>
      <w:r w:rsidRPr="00E70112">
        <w:rPr>
          <w:sz w:val="28"/>
          <w:szCs w:val="28"/>
        </w:rPr>
        <w:t>=428622</w:t>
      </w:r>
    </w:p>
    <w:p w:rsidR="00CF1063" w:rsidRPr="00597808" w:rsidRDefault="00CF1063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</w:t>
      </w:r>
      <w:r w:rsidRPr="00D62A8F">
        <w:rPr>
          <w:sz w:val="28"/>
          <w:szCs w:val="28"/>
        </w:rPr>
        <w:t xml:space="preserve"> Экономика и управление на предприятии: учебник / А.П. </w:t>
      </w:r>
      <w:proofErr w:type="spellStart"/>
      <w:r w:rsidRPr="00D62A8F">
        <w:rPr>
          <w:sz w:val="28"/>
          <w:szCs w:val="28"/>
        </w:rPr>
        <w:t>Агарков</w:t>
      </w:r>
      <w:proofErr w:type="spellEnd"/>
      <w:r w:rsidRPr="00D62A8F">
        <w:rPr>
          <w:sz w:val="28"/>
          <w:szCs w:val="28"/>
        </w:rPr>
        <w:t>, Р.С. Голов, В.Ю. </w:t>
      </w:r>
      <w:proofErr w:type="spellStart"/>
      <w:r w:rsidRPr="00D62A8F">
        <w:rPr>
          <w:sz w:val="28"/>
          <w:szCs w:val="28"/>
        </w:rPr>
        <w:t>Теплышев</w:t>
      </w:r>
      <w:proofErr w:type="spellEnd"/>
      <w:r w:rsidRPr="00D62A8F">
        <w:rPr>
          <w:sz w:val="28"/>
          <w:szCs w:val="28"/>
        </w:rPr>
        <w:t xml:space="preserve">, Е.А. Ерохина; ред. А.П. </w:t>
      </w:r>
      <w:proofErr w:type="spellStart"/>
      <w:r w:rsidRPr="00D62A8F">
        <w:rPr>
          <w:sz w:val="28"/>
          <w:szCs w:val="28"/>
        </w:rPr>
        <w:t>Агарков</w:t>
      </w:r>
      <w:proofErr w:type="spellEnd"/>
      <w:r w:rsidRPr="00D62A8F">
        <w:rPr>
          <w:sz w:val="28"/>
          <w:szCs w:val="28"/>
        </w:rPr>
        <w:t>. - Москва: Издательско-торговая корпорация «Дашков и К°», 2017. - 400 с. : табл., граф</w:t>
      </w:r>
      <w:proofErr w:type="gramStart"/>
      <w:r w:rsidRPr="00D62A8F">
        <w:rPr>
          <w:sz w:val="28"/>
          <w:szCs w:val="28"/>
        </w:rPr>
        <w:t xml:space="preserve">., </w:t>
      </w:r>
      <w:proofErr w:type="gramEnd"/>
      <w:r w:rsidRPr="00D62A8F">
        <w:rPr>
          <w:sz w:val="28"/>
          <w:szCs w:val="28"/>
        </w:rPr>
        <w:t xml:space="preserve">схем. - (Учебные издания для бакалавров). - </w:t>
      </w:r>
      <w:proofErr w:type="spellStart"/>
      <w:r w:rsidRPr="00D62A8F">
        <w:rPr>
          <w:sz w:val="28"/>
          <w:szCs w:val="28"/>
        </w:rPr>
        <w:t>Библиогр</w:t>
      </w:r>
      <w:proofErr w:type="spellEnd"/>
      <w:r w:rsidRPr="00D62A8F">
        <w:rPr>
          <w:sz w:val="28"/>
          <w:szCs w:val="28"/>
        </w:rPr>
        <w:t>. в кн. - ISBN 978-5-394-02159-6; То же [Электронный ресурс]. - URL: http://biblioclub.ru/index.php?page=book&amp;id=450718</w:t>
      </w:r>
    </w:p>
    <w:p w:rsidR="00CF1063" w:rsidRDefault="00CF1063" w:rsidP="00CF1063">
      <w:pPr>
        <w:pStyle w:val="11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F1063" w:rsidRPr="0001734E" w:rsidRDefault="00CF1063" w:rsidP="00CF1063">
      <w:pPr>
        <w:pStyle w:val="11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б) Д</w:t>
      </w:r>
      <w:r w:rsidRPr="0001734E">
        <w:rPr>
          <w:rFonts w:ascii="Times New Roman" w:hAnsi="Times New Roman" w:cs="Times New Roman"/>
          <w:i/>
          <w:sz w:val="28"/>
          <w:szCs w:val="28"/>
        </w:rPr>
        <w:t>ополнительная литература:</w:t>
      </w:r>
    </w:p>
    <w:p w:rsidR="00CF1063" w:rsidRDefault="00CF1063" w:rsidP="00CF1063">
      <w:pPr>
        <w:ind w:firstLine="709"/>
        <w:jc w:val="both"/>
        <w:rPr>
          <w:sz w:val="28"/>
          <w:szCs w:val="28"/>
        </w:rPr>
      </w:pPr>
      <w:r w:rsidRPr="00C303D1">
        <w:rPr>
          <w:sz w:val="28"/>
          <w:szCs w:val="28"/>
        </w:rPr>
        <w:t>1. Бабич, А.М. Государственные и муниципальные финансы</w:t>
      </w:r>
      <w:proofErr w:type="gramStart"/>
      <w:r w:rsidRPr="00C303D1">
        <w:rPr>
          <w:sz w:val="28"/>
          <w:szCs w:val="28"/>
        </w:rPr>
        <w:t xml:space="preserve"> :</w:t>
      </w:r>
      <w:proofErr w:type="gramEnd"/>
      <w:r w:rsidRPr="00C303D1">
        <w:rPr>
          <w:sz w:val="28"/>
          <w:szCs w:val="28"/>
        </w:rPr>
        <w:t xml:space="preserve"> учебник / А.М. Бабич, Л.Н. Павлова. - 2-е изд., </w:t>
      </w:r>
      <w:proofErr w:type="spellStart"/>
      <w:r w:rsidRPr="00C303D1">
        <w:rPr>
          <w:sz w:val="28"/>
          <w:szCs w:val="28"/>
        </w:rPr>
        <w:t>перераб</w:t>
      </w:r>
      <w:proofErr w:type="spellEnd"/>
      <w:r w:rsidRPr="00C303D1">
        <w:rPr>
          <w:sz w:val="28"/>
          <w:szCs w:val="28"/>
        </w:rPr>
        <w:t xml:space="preserve">. и доп. - Москва : </w:t>
      </w:r>
      <w:proofErr w:type="spellStart"/>
      <w:r w:rsidRPr="00C303D1">
        <w:rPr>
          <w:sz w:val="28"/>
          <w:szCs w:val="28"/>
        </w:rPr>
        <w:t>Юнити</w:t>
      </w:r>
      <w:proofErr w:type="spellEnd"/>
      <w:r w:rsidRPr="00C303D1">
        <w:rPr>
          <w:sz w:val="28"/>
          <w:szCs w:val="28"/>
        </w:rPr>
        <w:t>-Дана, 2015. - 703 с. - ISBN 5-238-00413-3; То же [Электронный ресурс]. - URL: </w:t>
      </w:r>
      <w:r w:rsidR="007D4237" w:rsidRPr="007D4237">
        <w:rPr>
          <w:sz w:val="28"/>
          <w:szCs w:val="28"/>
        </w:rPr>
        <w:t>http://biblioclub.ru/index.php?page=book&amp;id=116709</w:t>
      </w:r>
      <w:r w:rsidRPr="00C303D1">
        <w:rPr>
          <w:sz w:val="28"/>
          <w:szCs w:val="28"/>
        </w:rPr>
        <w:t xml:space="preserve"> </w:t>
      </w:r>
    </w:p>
    <w:p w:rsidR="007D4237" w:rsidRDefault="007D4237" w:rsidP="00CF1063">
      <w:pPr>
        <w:ind w:firstLine="709"/>
        <w:jc w:val="both"/>
        <w:rPr>
          <w:sz w:val="28"/>
          <w:szCs w:val="28"/>
        </w:rPr>
      </w:pPr>
      <w:r w:rsidRPr="007D4237">
        <w:rPr>
          <w:sz w:val="28"/>
          <w:szCs w:val="28"/>
        </w:rPr>
        <w:t xml:space="preserve">2. Забелина, Е.А. Экономика организации: учебное пособие / Е.А. Забелина. - Минск: РИПО, 2016. - 270 с.: табл. - </w:t>
      </w:r>
      <w:proofErr w:type="spellStart"/>
      <w:r w:rsidRPr="007D4237">
        <w:rPr>
          <w:sz w:val="28"/>
          <w:szCs w:val="28"/>
        </w:rPr>
        <w:t>Библиогр</w:t>
      </w:r>
      <w:proofErr w:type="spellEnd"/>
      <w:r w:rsidRPr="007D4237">
        <w:rPr>
          <w:sz w:val="28"/>
          <w:szCs w:val="28"/>
        </w:rPr>
        <w:t>.: с. 205-207 - ISBN 978-985-503-613-6; То же [Электронный ресурс]. - URL: http://biblioclub.ru/index.php?page=book&amp;id=463711</w:t>
      </w:r>
    </w:p>
    <w:p w:rsidR="00E12FF7" w:rsidRPr="00C303D1" w:rsidRDefault="007D4237" w:rsidP="00CF1063">
      <w:pPr>
        <w:ind w:firstLine="709"/>
        <w:jc w:val="both"/>
        <w:rPr>
          <w:sz w:val="28"/>
          <w:szCs w:val="28"/>
        </w:rPr>
      </w:pPr>
      <w:r w:rsidRPr="007D4237">
        <w:rPr>
          <w:sz w:val="28"/>
          <w:szCs w:val="28"/>
          <w:lang w:val="en-US"/>
        </w:rPr>
        <w:t>3</w:t>
      </w:r>
      <w:r w:rsidR="00E12FF7" w:rsidRPr="007D4237">
        <w:rPr>
          <w:sz w:val="28"/>
          <w:szCs w:val="28"/>
          <w:lang w:val="en-US"/>
        </w:rPr>
        <w:t xml:space="preserve">. </w:t>
      </w:r>
      <w:proofErr w:type="spellStart"/>
      <w:r w:rsidR="00E12FF7" w:rsidRPr="007D4237">
        <w:rPr>
          <w:sz w:val="28"/>
          <w:szCs w:val="28"/>
        </w:rPr>
        <w:t>Кови</w:t>
      </w:r>
      <w:proofErr w:type="spellEnd"/>
      <w:r w:rsidR="00E12FF7" w:rsidRPr="007D4237">
        <w:rPr>
          <w:sz w:val="28"/>
          <w:szCs w:val="28"/>
          <w:lang w:val="en-US"/>
        </w:rPr>
        <w:t xml:space="preserve">, </w:t>
      </w:r>
      <w:r w:rsidR="00E12FF7" w:rsidRPr="007D4237">
        <w:rPr>
          <w:sz w:val="28"/>
          <w:szCs w:val="28"/>
        </w:rPr>
        <w:t>Ш</w:t>
      </w:r>
      <w:r w:rsidR="00E12FF7" w:rsidRPr="007D4237">
        <w:rPr>
          <w:sz w:val="28"/>
          <w:szCs w:val="28"/>
          <w:lang w:val="en-US"/>
        </w:rPr>
        <w:t xml:space="preserve">. </w:t>
      </w:r>
      <w:r w:rsidR="00E12FF7" w:rsidRPr="007D4237">
        <w:rPr>
          <w:sz w:val="28"/>
          <w:szCs w:val="28"/>
        </w:rPr>
        <w:t>Как</w:t>
      </w:r>
      <w:r w:rsidR="00E12FF7" w:rsidRPr="007D4237">
        <w:rPr>
          <w:sz w:val="28"/>
          <w:szCs w:val="28"/>
          <w:lang w:val="en-US"/>
        </w:rPr>
        <w:t xml:space="preserve"> </w:t>
      </w:r>
      <w:r w:rsidR="00E12FF7" w:rsidRPr="007D4237">
        <w:rPr>
          <w:sz w:val="28"/>
          <w:szCs w:val="28"/>
        </w:rPr>
        <w:t>достичь</w:t>
      </w:r>
      <w:r w:rsidR="00E12FF7" w:rsidRPr="007D4237">
        <w:rPr>
          <w:sz w:val="28"/>
          <w:szCs w:val="28"/>
          <w:lang w:val="en-US"/>
        </w:rPr>
        <w:t xml:space="preserve"> </w:t>
      </w:r>
      <w:r w:rsidR="00E12FF7" w:rsidRPr="007D4237">
        <w:rPr>
          <w:sz w:val="28"/>
          <w:szCs w:val="28"/>
        </w:rPr>
        <w:t>цели</w:t>
      </w:r>
      <w:r w:rsidR="00E12FF7" w:rsidRPr="007D4237">
        <w:rPr>
          <w:sz w:val="28"/>
          <w:szCs w:val="28"/>
          <w:lang w:val="en-US"/>
        </w:rPr>
        <w:t xml:space="preserve">=The 4 Disciplines of Execution. </w:t>
      </w:r>
      <w:r w:rsidR="00E12FF7" w:rsidRPr="003926ED">
        <w:rPr>
          <w:sz w:val="28"/>
          <w:szCs w:val="28"/>
          <w:lang w:val="en-US"/>
        </w:rPr>
        <w:t>Achieving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Your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Wildly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Important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Goals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: </w:t>
      </w:r>
      <w:r w:rsidR="00E12FF7" w:rsidRPr="00C552A3">
        <w:rPr>
          <w:sz w:val="28"/>
          <w:szCs w:val="28"/>
          <w:shd w:val="clear" w:color="auto" w:fill="FFFFFF"/>
        </w:rPr>
        <w:t>Четыре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дисциплины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исполнения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/ </w:t>
      </w:r>
      <w:r w:rsidR="00E12FF7" w:rsidRPr="00C552A3">
        <w:rPr>
          <w:sz w:val="28"/>
          <w:szCs w:val="28"/>
          <w:shd w:val="clear" w:color="auto" w:fill="FFFFFF"/>
        </w:rPr>
        <w:t>Ш</w:t>
      </w:r>
      <w:r w:rsidR="00E12FF7" w:rsidRPr="00751ACF">
        <w:rPr>
          <w:sz w:val="28"/>
          <w:szCs w:val="28"/>
          <w:shd w:val="clear" w:color="auto" w:fill="FFFFFF"/>
          <w:lang w:val="en-US"/>
        </w:rPr>
        <w:t>.</w:t>
      </w:r>
      <w:r w:rsidR="00E12FF7" w:rsidRPr="002D2530">
        <w:rPr>
          <w:sz w:val="28"/>
          <w:szCs w:val="28"/>
          <w:shd w:val="clear" w:color="auto" w:fill="FFFFFF"/>
          <w:lang w:val="en-US"/>
        </w:rPr>
        <w:t> </w:t>
      </w:r>
      <w:proofErr w:type="spellStart"/>
      <w:r w:rsidR="00E12FF7" w:rsidRPr="00C552A3">
        <w:rPr>
          <w:sz w:val="28"/>
          <w:szCs w:val="28"/>
          <w:shd w:val="clear" w:color="auto" w:fill="FFFFFF"/>
        </w:rPr>
        <w:t>Кови</w:t>
      </w:r>
      <w:proofErr w:type="spellEnd"/>
      <w:r w:rsidR="00E12FF7" w:rsidRPr="00751ACF">
        <w:rPr>
          <w:sz w:val="28"/>
          <w:szCs w:val="28"/>
          <w:shd w:val="clear" w:color="auto" w:fill="FFFFFF"/>
          <w:lang w:val="en-US"/>
        </w:rPr>
        <w:t xml:space="preserve">, </w:t>
      </w:r>
      <w:r w:rsidR="00E12FF7" w:rsidRPr="00C552A3">
        <w:rPr>
          <w:sz w:val="28"/>
          <w:szCs w:val="28"/>
          <w:shd w:val="clear" w:color="auto" w:fill="FFFFFF"/>
        </w:rPr>
        <w:t>К</w:t>
      </w:r>
      <w:r w:rsidR="00E12FF7" w:rsidRPr="00751ACF">
        <w:rPr>
          <w:sz w:val="28"/>
          <w:szCs w:val="28"/>
          <w:shd w:val="clear" w:color="auto" w:fill="FFFFFF"/>
          <w:lang w:val="en-US"/>
        </w:rPr>
        <w:t>.</w:t>
      </w:r>
      <w:r w:rsidR="00E12FF7" w:rsidRPr="002D2530">
        <w:rPr>
          <w:sz w:val="28"/>
          <w:szCs w:val="28"/>
          <w:shd w:val="clear" w:color="auto" w:fill="FFFFFF"/>
          <w:lang w:val="en-US"/>
        </w:rPr>
        <w:t> </w:t>
      </w:r>
      <w:proofErr w:type="spellStart"/>
      <w:r w:rsidR="00E12FF7" w:rsidRPr="00C552A3">
        <w:rPr>
          <w:sz w:val="28"/>
          <w:szCs w:val="28"/>
          <w:shd w:val="clear" w:color="auto" w:fill="FFFFFF"/>
        </w:rPr>
        <w:t>Макчесни</w:t>
      </w:r>
      <w:proofErr w:type="spellEnd"/>
      <w:r w:rsidR="00E12FF7" w:rsidRPr="00751ACF">
        <w:rPr>
          <w:sz w:val="28"/>
          <w:szCs w:val="28"/>
          <w:shd w:val="clear" w:color="auto" w:fill="FFFFFF"/>
          <w:lang w:val="en-US"/>
        </w:rPr>
        <w:t xml:space="preserve">, </w:t>
      </w:r>
      <w:r w:rsidR="00E12FF7" w:rsidRPr="00C552A3">
        <w:rPr>
          <w:sz w:val="28"/>
          <w:szCs w:val="28"/>
          <w:shd w:val="clear" w:color="auto" w:fill="FFFFFF"/>
        </w:rPr>
        <w:t>Д</w:t>
      </w:r>
      <w:r w:rsidR="00E12FF7" w:rsidRPr="00751ACF">
        <w:rPr>
          <w:sz w:val="28"/>
          <w:szCs w:val="28"/>
          <w:shd w:val="clear" w:color="auto" w:fill="FFFFFF"/>
          <w:lang w:val="en-US"/>
        </w:rPr>
        <w:t>.</w:t>
      </w:r>
      <w:r w:rsidR="00E12FF7" w:rsidRPr="002D2530">
        <w:rPr>
          <w:sz w:val="28"/>
          <w:szCs w:val="28"/>
          <w:shd w:val="clear" w:color="auto" w:fill="FFFFFF"/>
          <w:lang w:val="en-US"/>
        </w:rPr>
        <w:t> </w:t>
      </w:r>
      <w:proofErr w:type="spellStart"/>
      <w:proofErr w:type="gramStart"/>
      <w:r w:rsidR="00E12FF7" w:rsidRPr="00C552A3">
        <w:rPr>
          <w:sz w:val="28"/>
          <w:szCs w:val="28"/>
          <w:shd w:val="clear" w:color="auto" w:fill="FFFFFF"/>
        </w:rPr>
        <w:t>Хьюлинг</w:t>
      </w:r>
      <w:proofErr w:type="spellEnd"/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;</w:t>
      </w:r>
      <w:proofErr w:type="gramEnd"/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под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proofErr w:type="spellStart"/>
      <w:r w:rsidR="00E12FF7" w:rsidRPr="00C552A3">
        <w:rPr>
          <w:sz w:val="28"/>
          <w:szCs w:val="28"/>
          <w:shd w:val="clear" w:color="auto" w:fill="FFFFFF"/>
        </w:rPr>
        <w:t>ред</w:t>
      </w:r>
      <w:proofErr w:type="spellEnd"/>
      <w:r w:rsidR="00E12FF7" w:rsidRPr="00751ACF">
        <w:rPr>
          <w:sz w:val="28"/>
          <w:szCs w:val="28"/>
          <w:shd w:val="clear" w:color="auto" w:fill="FFFFFF"/>
          <w:lang w:val="en-US"/>
        </w:rPr>
        <w:t xml:space="preserve">. </w:t>
      </w:r>
      <w:r w:rsidR="00E12FF7" w:rsidRPr="00C552A3">
        <w:rPr>
          <w:sz w:val="28"/>
          <w:szCs w:val="28"/>
          <w:shd w:val="clear" w:color="auto" w:fill="FFFFFF"/>
        </w:rPr>
        <w:t xml:space="preserve">П. Суворова; пер. Е. </w:t>
      </w:r>
      <w:proofErr w:type="spellStart"/>
      <w:r w:rsidR="00E12FF7" w:rsidRPr="00C552A3">
        <w:rPr>
          <w:sz w:val="28"/>
          <w:szCs w:val="28"/>
          <w:shd w:val="clear" w:color="auto" w:fill="FFFFFF"/>
        </w:rPr>
        <w:t>Бакушева</w:t>
      </w:r>
      <w:proofErr w:type="spellEnd"/>
      <w:r w:rsidR="00E12FF7" w:rsidRPr="00C552A3">
        <w:rPr>
          <w:sz w:val="28"/>
          <w:szCs w:val="28"/>
          <w:shd w:val="clear" w:color="auto" w:fill="FFFFFF"/>
        </w:rPr>
        <w:t xml:space="preserve">. - М. : Альпина </w:t>
      </w:r>
      <w:proofErr w:type="spellStart"/>
      <w:r w:rsidR="00E12FF7" w:rsidRPr="00C552A3">
        <w:rPr>
          <w:sz w:val="28"/>
          <w:szCs w:val="28"/>
          <w:shd w:val="clear" w:color="auto" w:fill="FFFFFF"/>
        </w:rPr>
        <w:t>Паблишер</w:t>
      </w:r>
      <w:proofErr w:type="spellEnd"/>
      <w:r w:rsidR="00E12FF7" w:rsidRPr="00C552A3">
        <w:rPr>
          <w:sz w:val="28"/>
          <w:szCs w:val="28"/>
          <w:shd w:val="clear" w:color="auto" w:fill="FFFFFF"/>
        </w:rPr>
        <w:t>, 2016. - 308 с. : схем</w:t>
      </w:r>
      <w:proofErr w:type="gramStart"/>
      <w:r w:rsidR="00E12FF7" w:rsidRPr="00C552A3">
        <w:rPr>
          <w:sz w:val="28"/>
          <w:szCs w:val="28"/>
          <w:shd w:val="clear" w:color="auto" w:fill="FFFFFF"/>
        </w:rPr>
        <w:t xml:space="preserve">., </w:t>
      </w:r>
      <w:proofErr w:type="gramEnd"/>
      <w:r w:rsidR="00E12FF7" w:rsidRPr="00C552A3">
        <w:rPr>
          <w:sz w:val="28"/>
          <w:szCs w:val="28"/>
          <w:shd w:val="clear" w:color="auto" w:fill="FFFFFF"/>
        </w:rPr>
        <w:t>табл.,</w:t>
      </w:r>
      <w:r w:rsidR="00E12FF7">
        <w:rPr>
          <w:sz w:val="28"/>
          <w:szCs w:val="28"/>
          <w:shd w:val="clear" w:color="auto" w:fill="FFFFFF"/>
        </w:rPr>
        <w:t xml:space="preserve"> ил. - ISBN 978-5-9614-4426-1</w:t>
      </w:r>
      <w:proofErr w:type="gramStart"/>
      <w:r w:rsidR="00E12FF7">
        <w:rPr>
          <w:sz w:val="28"/>
          <w:szCs w:val="28"/>
          <w:shd w:val="clear" w:color="auto" w:fill="FFFFFF"/>
        </w:rPr>
        <w:t xml:space="preserve"> ;</w:t>
      </w:r>
      <w:proofErr w:type="gramEnd"/>
      <w:r w:rsidR="00E12FF7">
        <w:rPr>
          <w:sz w:val="28"/>
          <w:szCs w:val="28"/>
          <w:shd w:val="clear" w:color="auto" w:fill="FFFFFF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То же [Электронный ресурс]. - URL:</w:t>
      </w:r>
      <w:r w:rsidR="00E12FF7" w:rsidRPr="00C552A3">
        <w:rPr>
          <w:rStyle w:val="apple-converted-space"/>
          <w:sz w:val="28"/>
          <w:szCs w:val="28"/>
          <w:shd w:val="clear" w:color="auto" w:fill="FFFFFF"/>
        </w:rPr>
        <w:t> </w:t>
      </w:r>
      <w:r w:rsidR="00E12FF7" w:rsidRPr="00E12FF7">
        <w:rPr>
          <w:sz w:val="28"/>
          <w:szCs w:val="28"/>
          <w:shd w:val="clear" w:color="auto" w:fill="FFFFFF"/>
        </w:rPr>
        <w:t>http://biblioclub.ru/index.php?page=book&amp;id=254606</w:t>
      </w:r>
      <w:r w:rsidR="00E12FF7" w:rsidRPr="00C552A3">
        <w:rPr>
          <w:rStyle w:val="apple-converted-space"/>
          <w:sz w:val="28"/>
          <w:szCs w:val="28"/>
          <w:shd w:val="clear" w:color="auto" w:fill="FFFFFF"/>
        </w:rPr>
        <w:t> </w:t>
      </w:r>
      <w:r w:rsidR="00E12FF7" w:rsidRPr="00C552A3">
        <w:rPr>
          <w:sz w:val="28"/>
          <w:szCs w:val="28"/>
          <w:shd w:val="clear" w:color="auto" w:fill="FFFFFF"/>
        </w:rPr>
        <w:t>.</w:t>
      </w:r>
    </w:p>
    <w:p w:rsidR="008F1DD6" w:rsidRDefault="008F1DD6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proofErr w:type="spellStart"/>
      <w:r>
        <w:rPr>
          <w:sz w:val="28"/>
          <w:szCs w:val="28"/>
        </w:rPr>
        <w:t>Милкова</w:t>
      </w:r>
      <w:proofErr w:type="spellEnd"/>
      <w:r>
        <w:rPr>
          <w:sz w:val="28"/>
          <w:szCs w:val="28"/>
        </w:rPr>
        <w:t>, О.И. Экономика и организация предприятия: учебное пособие / О.И. </w:t>
      </w:r>
      <w:proofErr w:type="spellStart"/>
      <w:r>
        <w:rPr>
          <w:sz w:val="28"/>
          <w:szCs w:val="28"/>
        </w:rPr>
        <w:t>Милкова</w:t>
      </w:r>
      <w:proofErr w:type="spellEnd"/>
      <w:r>
        <w:rPr>
          <w:sz w:val="28"/>
          <w:szCs w:val="28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«Поволжский государственный технологический университет». - Йошкар-Ола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ПГТУ, 2014. - </w:t>
      </w:r>
      <w:r>
        <w:rPr>
          <w:sz w:val="28"/>
          <w:szCs w:val="28"/>
        </w:rPr>
        <w:lastRenderedPageBreak/>
        <w:t xml:space="preserve">473 с.: схем. - </w:t>
      </w:r>
      <w:proofErr w:type="spellStart"/>
      <w:r>
        <w:rPr>
          <w:sz w:val="28"/>
          <w:szCs w:val="28"/>
        </w:rPr>
        <w:t>Библиогр</w:t>
      </w:r>
      <w:proofErr w:type="spellEnd"/>
      <w:r>
        <w:rPr>
          <w:sz w:val="28"/>
          <w:szCs w:val="28"/>
        </w:rPr>
        <w:t xml:space="preserve">. в кн. - ISBN 978-5-8158-1323-6; То же [Электронный ресурс]. - URL: </w:t>
      </w:r>
      <w:hyperlink r:id="rId9" w:history="1">
        <w:r w:rsidRPr="007818C2">
          <w:rPr>
            <w:rStyle w:val="a5"/>
            <w:sz w:val="28"/>
            <w:szCs w:val="28"/>
          </w:rPr>
          <w:t>http://biblioclub.ru/index.php?page=book&amp;id=439245</w:t>
        </w:r>
      </w:hyperlink>
    </w:p>
    <w:p w:rsidR="00CF1063" w:rsidRDefault="007D4237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="00CF1063" w:rsidRPr="00C303D1">
        <w:rPr>
          <w:sz w:val="28"/>
          <w:szCs w:val="28"/>
        </w:rPr>
        <w:t>. Чеботарев, Н.Ф. Мировая экономика и международные экономические отношения: учебник / Н.Ф. Чеботарев. - Москва: Издательско-торговая корпорация «Дашков и</w:t>
      </w:r>
      <w:proofErr w:type="gramStart"/>
      <w:r w:rsidR="00CF1063" w:rsidRPr="00C303D1">
        <w:rPr>
          <w:sz w:val="28"/>
          <w:szCs w:val="28"/>
        </w:rPr>
        <w:t xml:space="preserve"> К</w:t>
      </w:r>
      <w:proofErr w:type="gramEnd"/>
      <w:r w:rsidR="00CF1063" w:rsidRPr="00C303D1">
        <w:rPr>
          <w:sz w:val="28"/>
          <w:szCs w:val="28"/>
        </w:rPr>
        <w:t xml:space="preserve">°», 2016. - 350 с. - (Учебные издания для бакалавров). - ISBN 978-5-394-02047-6; То же [Электронный ресурс]. - URL: http://biblioclub.ru/index.php?page=book&amp;id=453424 </w:t>
      </w:r>
    </w:p>
    <w:p w:rsidR="00E12FF7" w:rsidRDefault="00E12FF7" w:rsidP="00CF1063">
      <w:pPr>
        <w:ind w:firstLine="709"/>
        <w:jc w:val="both"/>
        <w:rPr>
          <w:sz w:val="28"/>
          <w:szCs w:val="28"/>
        </w:rPr>
      </w:pPr>
    </w:p>
    <w:p w:rsidR="00CF1063" w:rsidRPr="0001734E" w:rsidRDefault="00CF1063" w:rsidP="00CF1063">
      <w:pPr>
        <w:ind w:firstLine="567"/>
        <w:rPr>
          <w:i/>
          <w:sz w:val="28"/>
          <w:szCs w:val="28"/>
        </w:rPr>
      </w:pPr>
      <w:r w:rsidRPr="0001734E">
        <w:rPr>
          <w:i/>
          <w:sz w:val="28"/>
          <w:szCs w:val="28"/>
        </w:rPr>
        <w:t>в) Интернет – ресурсы: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28"/>
        <w:gridCol w:w="6042"/>
      </w:tblGrid>
      <w:tr w:rsidR="00CF1063" w:rsidRPr="000C0CFC" w:rsidTr="00A451DC">
        <w:trPr>
          <w:trHeight w:val="285"/>
        </w:trPr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2D47F7" w:rsidP="00A451DC">
            <w:pPr>
              <w:rPr>
                <w:sz w:val="28"/>
                <w:szCs w:val="28"/>
              </w:rPr>
            </w:pPr>
            <w:hyperlink r:id="rId10" w:history="1">
              <w:r w:rsidR="00CF1063" w:rsidRPr="00085540">
                <w:rPr>
                  <w:rStyle w:val="a5"/>
                  <w:sz w:val="28"/>
                  <w:szCs w:val="28"/>
                </w:rPr>
                <w:t>http://garant.ru/</w:t>
              </w:r>
            </w:hyperlink>
            <w:r w:rsidR="00CF1063" w:rsidRPr="00085540">
              <w:rPr>
                <w:sz w:val="28"/>
                <w:szCs w:val="28"/>
              </w:rPr>
              <w:t xml:space="preserve">.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Справочная система «Гарант»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2D47F7" w:rsidP="00A451DC">
            <w:pPr>
              <w:rPr>
                <w:sz w:val="28"/>
                <w:szCs w:val="28"/>
              </w:rPr>
            </w:pPr>
            <w:hyperlink r:id="rId11" w:history="1">
              <w:r w:rsidR="00CF1063" w:rsidRPr="00085540">
                <w:rPr>
                  <w:rStyle w:val="a5"/>
                  <w:sz w:val="28"/>
                  <w:szCs w:val="28"/>
                </w:rPr>
                <w:t>http://minfin.ru/</w:t>
              </w:r>
            </w:hyperlink>
            <w:r w:rsidR="00CF1063" w:rsidRPr="00085540">
              <w:rPr>
                <w:sz w:val="28"/>
                <w:szCs w:val="28"/>
              </w:rPr>
              <w:t xml:space="preserve">.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Официальный сайт Министерства финансов РФ 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2D47F7" w:rsidP="00A451DC">
            <w:pPr>
              <w:rPr>
                <w:sz w:val="28"/>
                <w:szCs w:val="28"/>
              </w:rPr>
            </w:pPr>
            <w:hyperlink r:id="rId12" w:history="1">
              <w:r w:rsidR="00CF1063" w:rsidRPr="00085540">
                <w:rPr>
                  <w:rStyle w:val="a5"/>
                  <w:sz w:val="28"/>
                  <w:szCs w:val="28"/>
                </w:rPr>
                <w:t>http://minec.government-nnov.ru</w:t>
              </w:r>
            </w:hyperlink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Официальный сайт </w:t>
            </w:r>
            <w:hyperlink r:id="rId13" w:history="1">
              <w:r w:rsidRPr="00085540">
                <w:rPr>
                  <w:sz w:val="28"/>
                  <w:szCs w:val="28"/>
                </w:rPr>
                <w:t>Министерства экономики и конкурентной политики Нижегородской области</w:t>
              </w:r>
            </w:hyperlink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www.gks.ru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Росстат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2D47F7" w:rsidP="00A451DC">
            <w:pPr>
              <w:rPr>
                <w:sz w:val="28"/>
                <w:szCs w:val="28"/>
              </w:rPr>
            </w:pPr>
            <w:hyperlink r:id="rId14" w:history="1">
              <w:r w:rsidR="00CF1063" w:rsidRPr="00085540">
                <w:rPr>
                  <w:rStyle w:val="a5"/>
                  <w:sz w:val="28"/>
                  <w:szCs w:val="28"/>
                </w:rPr>
                <w:t>www.skrin.ru</w:t>
              </w:r>
            </w:hyperlink>
            <w:r w:rsidR="00CF1063" w:rsidRPr="00085540">
              <w:rPr>
                <w:sz w:val="28"/>
                <w:szCs w:val="28"/>
              </w:rPr>
              <w:t>.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СКРИН (система комплексного раскрытия информации о предприятиях)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2D47F7" w:rsidP="00A451DC">
            <w:pPr>
              <w:rPr>
                <w:sz w:val="28"/>
                <w:szCs w:val="28"/>
              </w:rPr>
            </w:pPr>
            <w:hyperlink r:id="rId15" w:history="1">
              <w:r w:rsidR="00CF1063" w:rsidRPr="00085540">
                <w:rPr>
                  <w:rStyle w:val="a5"/>
                  <w:sz w:val="28"/>
                  <w:szCs w:val="28"/>
                </w:rPr>
                <w:t>www.imf.org</w:t>
              </w:r>
            </w:hyperlink>
            <w:r w:rsidR="00CF1063" w:rsidRPr="00085540">
              <w:rPr>
                <w:sz w:val="28"/>
                <w:szCs w:val="28"/>
              </w:rPr>
              <w:t xml:space="preserve">;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Международный валютный фонд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2D47F7" w:rsidP="00A451DC">
            <w:pPr>
              <w:rPr>
                <w:sz w:val="28"/>
                <w:szCs w:val="28"/>
              </w:rPr>
            </w:pPr>
            <w:hyperlink r:id="rId16" w:history="1">
              <w:r w:rsidR="00CF1063" w:rsidRPr="00085540">
                <w:rPr>
                  <w:rStyle w:val="a5"/>
                  <w:sz w:val="28"/>
                  <w:szCs w:val="28"/>
                </w:rPr>
                <w:t>www.wto.org</w:t>
              </w:r>
            </w:hyperlink>
            <w:r w:rsidR="00CF1063" w:rsidRPr="00085540">
              <w:rPr>
                <w:sz w:val="28"/>
                <w:szCs w:val="28"/>
              </w:rPr>
              <w:t xml:space="preserve">;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Всемирная торговая организация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2D47F7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17" w:history="1">
              <w:r w:rsidR="00CF1063" w:rsidRPr="00085540">
                <w:rPr>
                  <w:rStyle w:val="a5"/>
                  <w:sz w:val="28"/>
                  <w:szCs w:val="28"/>
                </w:rPr>
                <w:t>www.consultant.ru</w:t>
              </w:r>
            </w:hyperlink>
          </w:p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Справочная правовая система «Консультант Плюс.</w:t>
            </w:r>
          </w:p>
        </w:tc>
      </w:tr>
    </w:tbl>
    <w:p w:rsidR="00E12FF7" w:rsidRPr="000C0CFC" w:rsidRDefault="00E12FF7" w:rsidP="00CF1063">
      <w:pPr>
        <w:ind w:firstLine="567"/>
        <w:rPr>
          <w:sz w:val="28"/>
          <w:szCs w:val="28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 xml:space="preserve">ьзуемых при проведении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  <w:r w:rsidRPr="001C59D0">
        <w:rPr>
          <w:b/>
          <w:bCs/>
          <w:sz w:val="28"/>
          <w:szCs w:val="28"/>
        </w:rPr>
        <w:t>,</w:t>
      </w:r>
      <w:r w:rsidRPr="000E43DA">
        <w:rPr>
          <w:b/>
          <w:bCs/>
          <w:sz w:val="28"/>
          <w:szCs w:val="28"/>
        </w:rPr>
        <w:t xml:space="preserve"> включая перечень программного обеспечения и информационных справочных систем </w:t>
      </w:r>
    </w:p>
    <w:p w:rsidR="00B6487D" w:rsidRPr="003D384D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а) </w:t>
      </w:r>
      <w:r w:rsidR="00B6487D" w:rsidRPr="009E2619">
        <w:rPr>
          <w:bCs/>
          <w:i/>
          <w:sz w:val="28"/>
          <w:szCs w:val="28"/>
        </w:rPr>
        <w:t>Перечень программного обеспечения</w:t>
      </w:r>
      <w:r>
        <w:rPr>
          <w:bCs/>
          <w:i/>
          <w:sz w:val="28"/>
          <w:szCs w:val="28"/>
        </w:rPr>
        <w:t>: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sz w:val="28"/>
          <w:szCs w:val="28"/>
        </w:rPr>
        <w:t xml:space="preserve">- </w:t>
      </w:r>
      <w:r w:rsidRPr="003D384D">
        <w:rPr>
          <w:bCs/>
          <w:sz w:val="28"/>
          <w:szCs w:val="28"/>
          <w:lang w:eastAsia="ru-RU"/>
        </w:rPr>
        <w:t xml:space="preserve">пакет программ </w:t>
      </w:r>
      <w:r w:rsidRPr="003D384D">
        <w:rPr>
          <w:bCs/>
          <w:sz w:val="28"/>
          <w:szCs w:val="28"/>
          <w:lang w:val="en-US" w:eastAsia="ru-RU"/>
        </w:rPr>
        <w:t>Microsoft</w:t>
      </w:r>
      <w:r w:rsidRPr="003D384D">
        <w:rPr>
          <w:bCs/>
          <w:sz w:val="28"/>
          <w:szCs w:val="28"/>
          <w:lang w:eastAsia="ru-RU"/>
        </w:rPr>
        <w:t xml:space="preserve"> </w:t>
      </w:r>
      <w:r w:rsidRPr="003D384D">
        <w:rPr>
          <w:bCs/>
          <w:sz w:val="28"/>
          <w:szCs w:val="28"/>
          <w:lang w:val="en-US" w:eastAsia="ru-RU"/>
        </w:rPr>
        <w:t>Office</w:t>
      </w:r>
      <w:r w:rsidRPr="003D384D">
        <w:rPr>
          <w:bCs/>
          <w:sz w:val="28"/>
          <w:szCs w:val="28"/>
          <w:lang w:eastAsia="ru-RU"/>
        </w:rPr>
        <w:t>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>- 1С: Предприятие;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proofErr w:type="spellStart"/>
      <w:r w:rsidRPr="003D384D">
        <w:rPr>
          <w:bCs/>
          <w:sz w:val="28"/>
          <w:szCs w:val="28"/>
          <w:lang w:eastAsia="ru-RU"/>
        </w:rPr>
        <w:t>Антиплагиат</w:t>
      </w:r>
      <w:proofErr w:type="spellEnd"/>
      <w:r w:rsidRPr="003D384D">
        <w:rPr>
          <w:bCs/>
          <w:sz w:val="28"/>
          <w:szCs w:val="28"/>
          <w:lang w:eastAsia="ru-RU"/>
        </w:rPr>
        <w:t>;</w:t>
      </w:r>
    </w:p>
    <w:p w:rsidR="002C5615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r w:rsidRPr="003D384D">
        <w:rPr>
          <w:bCs/>
          <w:sz w:val="28"/>
          <w:szCs w:val="28"/>
          <w:lang w:val="en-US" w:eastAsia="ru-RU"/>
        </w:rPr>
        <w:t>ABBYY</w:t>
      </w:r>
      <w:r w:rsidRPr="003D384D">
        <w:rPr>
          <w:bCs/>
          <w:sz w:val="28"/>
          <w:szCs w:val="28"/>
          <w:lang w:eastAsia="ru-RU"/>
        </w:rPr>
        <w:t xml:space="preserve"> </w:t>
      </w:r>
      <w:proofErr w:type="spellStart"/>
      <w:r w:rsidRPr="003D384D">
        <w:rPr>
          <w:bCs/>
          <w:sz w:val="28"/>
          <w:szCs w:val="28"/>
          <w:lang w:val="en-US" w:eastAsia="ru-RU"/>
        </w:rPr>
        <w:t>FineReader</w:t>
      </w:r>
      <w:proofErr w:type="spellEnd"/>
      <w:r w:rsidR="003D384D">
        <w:rPr>
          <w:bCs/>
          <w:sz w:val="28"/>
          <w:szCs w:val="28"/>
          <w:lang w:eastAsia="ru-RU"/>
        </w:rPr>
        <w:t>.</w:t>
      </w:r>
    </w:p>
    <w:p w:rsidR="000C18DE" w:rsidRPr="003D384D" w:rsidRDefault="000C18DE" w:rsidP="002C5615">
      <w:pPr>
        <w:ind w:firstLine="708"/>
        <w:rPr>
          <w:bCs/>
          <w:sz w:val="28"/>
          <w:szCs w:val="28"/>
          <w:lang w:eastAsia="ru-RU"/>
        </w:rPr>
      </w:pPr>
    </w:p>
    <w:p w:rsidR="00B6487D" w:rsidRPr="00604DEE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="00B6487D" w:rsidRPr="009E2619">
        <w:rPr>
          <w:bCs/>
          <w:i/>
          <w:sz w:val="28"/>
          <w:szCs w:val="28"/>
        </w:rPr>
        <w:t>Перечен</w:t>
      </w:r>
      <w:r w:rsidR="009D595E" w:rsidRPr="009E2619">
        <w:rPr>
          <w:bCs/>
          <w:i/>
          <w:sz w:val="28"/>
          <w:szCs w:val="28"/>
        </w:rPr>
        <w:t>ь информационных справочных сис</w:t>
      </w:r>
      <w:r w:rsidR="00B6487D" w:rsidRPr="009E2619">
        <w:rPr>
          <w:bCs/>
          <w:i/>
          <w:sz w:val="28"/>
          <w:szCs w:val="28"/>
        </w:rPr>
        <w:t>тем</w:t>
      </w:r>
      <w:r>
        <w:rPr>
          <w:bCs/>
          <w:i/>
          <w:sz w:val="28"/>
          <w:szCs w:val="28"/>
        </w:rPr>
        <w:t>: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hyperlink r:id="rId18" w:history="1">
        <w:r w:rsidRPr="003D384D">
          <w:rPr>
            <w:rStyle w:val="a5"/>
            <w:bCs/>
            <w:sz w:val="28"/>
            <w:szCs w:val="28"/>
            <w:lang w:eastAsia="ru-RU"/>
          </w:rPr>
          <w:t>www.consultant.ru</w:t>
        </w:r>
      </w:hyperlink>
      <w:r w:rsidRPr="003D384D">
        <w:rPr>
          <w:bCs/>
          <w:sz w:val="28"/>
          <w:szCs w:val="28"/>
          <w:lang w:eastAsia="ru-RU"/>
        </w:rPr>
        <w:t xml:space="preserve"> – справочная правовая система «</w:t>
      </w:r>
      <w:proofErr w:type="spellStart"/>
      <w:r w:rsidRPr="003D384D">
        <w:rPr>
          <w:bCs/>
          <w:sz w:val="28"/>
          <w:szCs w:val="28"/>
          <w:lang w:eastAsia="ru-RU"/>
        </w:rPr>
        <w:t>КонсультантПлюс</w:t>
      </w:r>
      <w:proofErr w:type="spellEnd"/>
      <w:r w:rsidRPr="003D384D">
        <w:rPr>
          <w:bCs/>
          <w:sz w:val="28"/>
          <w:szCs w:val="28"/>
          <w:lang w:eastAsia="ru-RU"/>
        </w:rPr>
        <w:t>»;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hyperlink r:id="rId19" w:history="1">
        <w:r w:rsidRPr="003D384D">
          <w:rPr>
            <w:rStyle w:val="a5"/>
            <w:bCs/>
            <w:sz w:val="28"/>
            <w:szCs w:val="28"/>
            <w:lang w:eastAsia="ru-RU"/>
          </w:rPr>
          <w:t>www.garant.ru</w:t>
        </w:r>
      </w:hyperlink>
      <w:r w:rsidRPr="003D384D">
        <w:rPr>
          <w:bCs/>
          <w:sz w:val="28"/>
          <w:szCs w:val="28"/>
          <w:lang w:eastAsia="ru-RU"/>
        </w:rPr>
        <w:t xml:space="preserve"> – Информацио</w:t>
      </w:r>
      <w:r w:rsidR="003D384D">
        <w:rPr>
          <w:bCs/>
          <w:sz w:val="28"/>
          <w:szCs w:val="28"/>
          <w:lang w:eastAsia="ru-RU"/>
        </w:rPr>
        <w:t>нно-правовой портал «ГАРАНТ</w:t>
      </w:r>
      <w:proofErr w:type="gramStart"/>
      <w:r w:rsidR="003D384D">
        <w:rPr>
          <w:bCs/>
          <w:sz w:val="28"/>
          <w:szCs w:val="28"/>
          <w:lang w:eastAsia="ru-RU"/>
        </w:rPr>
        <w:t>.Р</w:t>
      </w:r>
      <w:proofErr w:type="gramEnd"/>
      <w:r w:rsidR="003D384D">
        <w:rPr>
          <w:bCs/>
          <w:sz w:val="28"/>
          <w:szCs w:val="28"/>
          <w:lang w:eastAsia="ru-RU"/>
        </w:rPr>
        <w:t>У».</w:t>
      </w:r>
    </w:p>
    <w:p w:rsidR="002028E1" w:rsidRDefault="002028E1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7017F5" w:rsidRPr="001C59D0" w:rsidRDefault="006830C4" w:rsidP="001C59D0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BA3250">
        <w:rPr>
          <w:b/>
          <w:bCs/>
          <w:sz w:val="28"/>
          <w:szCs w:val="28"/>
        </w:rPr>
        <w:t>преддипломной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3D384D" w:rsidRDefault="003D384D" w:rsidP="003D384D">
      <w:pPr>
        <w:ind w:firstLine="567"/>
        <w:jc w:val="both"/>
        <w:rPr>
          <w:sz w:val="28"/>
          <w:szCs w:val="28"/>
          <w:shd w:val="clear" w:color="auto" w:fill="FEFEFE"/>
        </w:rPr>
      </w:pPr>
      <w:r w:rsidRPr="00B01850">
        <w:rPr>
          <w:sz w:val="28"/>
          <w:szCs w:val="28"/>
        </w:rPr>
        <w:t xml:space="preserve">Необходим доступ к персональному компьютеру со стандартным набором программного обеспечения и сети </w:t>
      </w:r>
      <w:proofErr w:type="spellStart"/>
      <w:r w:rsidRPr="00B01850">
        <w:rPr>
          <w:sz w:val="28"/>
          <w:szCs w:val="28"/>
        </w:rPr>
        <w:t>Internet</w:t>
      </w:r>
      <w:proofErr w:type="spellEnd"/>
      <w:r w:rsidRPr="00B01850">
        <w:rPr>
          <w:sz w:val="28"/>
          <w:szCs w:val="28"/>
        </w:rPr>
        <w:t>, копировальному аппарату, принтеру, а также к справочной и научной литературе, к периодическим изданиям в соответствии с направлением подготовки. Доступ к указанному материально-техническому обеспечению практики может быть предоставлен как на базе принимающей организации (базе практики), так и в читальном зале библиотеки НГПУ им. К. Минина</w:t>
      </w:r>
      <w:r w:rsidRPr="00B62CC5">
        <w:rPr>
          <w:sz w:val="28"/>
          <w:szCs w:val="28"/>
          <w:shd w:val="clear" w:color="auto" w:fill="FEFEFE"/>
        </w:rPr>
        <w:t xml:space="preserve">. </w:t>
      </w:r>
    </w:p>
    <w:p w:rsidR="00CF1063" w:rsidRPr="00103866" w:rsidRDefault="007017F5" w:rsidP="00442CB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442CBD"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9495" cy="8655297"/>
            <wp:effectExtent l="0" t="0" r="0" b="0"/>
            <wp:docPr id="3" name="Рисунок 3" descr="C:\Users\nastya.sevrukova\Downloads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astya.sevrukova\Downloads\001.BMP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5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br w:type="page"/>
      </w:r>
      <w:r w:rsidR="00CF1063" w:rsidRPr="00103866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CF1063" w:rsidRPr="00103866" w:rsidRDefault="00CF1063" w:rsidP="00CF1063">
      <w:pPr>
        <w:jc w:val="center"/>
        <w:rPr>
          <w:b/>
          <w:sz w:val="28"/>
          <w:szCs w:val="28"/>
        </w:rPr>
      </w:pPr>
      <w:proofErr w:type="gramStart"/>
      <w:r w:rsidRPr="00103866">
        <w:rPr>
          <w:b/>
          <w:sz w:val="28"/>
          <w:szCs w:val="28"/>
        </w:rPr>
        <w:t>ВНЕСЕННЫХ</w:t>
      </w:r>
      <w:proofErr w:type="gramEnd"/>
      <w:r w:rsidRPr="00103866">
        <w:rPr>
          <w:b/>
          <w:sz w:val="28"/>
          <w:szCs w:val="28"/>
        </w:rPr>
        <w:t xml:space="preserve"> В ПРОГРАММУ ПРАКТИКИ</w:t>
      </w:r>
      <w:bookmarkStart w:id="0" w:name="_GoBack"/>
      <w:bookmarkEnd w:id="0"/>
    </w:p>
    <w:p w:rsidR="00CF1063" w:rsidRPr="00103866" w:rsidRDefault="00CF1063" w:rsidP="00CF1063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44"/>
        <w:gridCol w:w="4927"/>
      </w:tblGrid>
      <w:tr w:rsidR="00CF1063" w:rsidRPr="00171A7E" w:rsidTr="00A451DC">
        <w:tc>
          <w:tcPr>
            <w:tcW w:w="9571" w:type="dxa"/>
            <w:gridSpan w:val="2"/>
            <w:shd w:val="clear" w:color="auto" w:fill="auto"/>
          </w:tcPr>
          <w:p w:rsidR="00CF1063" w:rsidRPr="00171A7E" w:rsidRDefault="00CF1063" w:rsidP="00282FDD">
            <w:pPr>
              <w:rPr>
                <w:szCs w:val="28"/>
              </w:rPr>
            </w:pPr>
            <w:r>
              <w:rPr>
                <w:sz w:val="28"/>
                <w:szCs w:val="28"/>
              </w:rPr>
              <w:t>Изменение</w:t>
            </w:r>
            <w:r w:rsidRPr="00171A7E">
              <w:rPr>
                <w:sz w:val="28"/>
                <w:szCs w:val="28"/>
              </w:rPr>
              <w:t xml:space="preserve"> №</w:t>
            </w:r>
            <w:r>
              <w:rPr>
                <w:sz w:val="28"/>
                <w:szCs w:val="28"/>
              </w:rPr>
              <w:t xml:space="preserve"> 1, от 14.08. 2018 г., стр. 1</w:t>
            </w:r>
            <w:r w:rsidR="00282FDD">
              <w:rPr>
                <w:sz w:val="28"/>
                <w:szCs w:val="28"/>
              </w:rPr>
              <w:t>3</w:t>
            </w:r>
          </w:p>
        </w:tc>
      </w:tr>
      <w:tr w:rsidR="00CF1063" w:rsidRPr="00171A7E" w:rsidTr="00A451DC">
        <w:tc>
          <w:tcPr>
            <w:tcW w:w="4644" w:type="dxa"/>
            <w:shd w:val="clear" w:color="auto" w:fill="auto"/>
          </w:tcPr>
          <w:p w:rsidR="00CF1063" w:rsidRPr="00171A7E" w:rsidRDefault="00CF1063" w:rsidP="00A451DC">
            <w:pPr>
              <w:jc w:val="center"/>
              <w:rPr>
                <w:b/>
                <w:szCs w:val="28"/>
              </w:rPr>
            </w:pPr>
            <w:r w:rsidRPr="00171A7E">
              <w:rPr>
                <w:b/>
                <w:sz w:val="28"/>
                <w:szCs w:val="28"/>
              </w:rPr>
              <w:t>БЫЛО</w:t>
            </w:r>
          </w:p>
          <w:p w:rsidR="00CF1063" w:rsidRPr="00171A7E" w:rsidRDefault="00CF1063" w:rsidP="00A451DC">
            <w:pPr>
              <w:jc w:val="center"/>
              <w:rPr>
                <w:b/>
                <w:szCs w:val="28"/>
              </w:rPr>
            </w:pPr>
          </w:p>
          <w:p w:rsidR="00CF1063" w:rsidRPr="00171A7E" w:rsidRDefault="008F1DD6" w:rsidP="008F1DD6">
            <w:pPr>
              <w:rPr>
                <w:b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Милкова</w:t>
            </w:r>
            <w:proofErr w:type="spellEnd"/>
            <w:r>
              <w:rPr>
                <w:sz w:val="28"/>
                <w:szCs w:val="28"/>
              </w:rPr>
              <w:t>, О.И. Экономика и организация предприятия: учебное пособие / О.И. </w:t>
            </w:r>
            <w:proofErr w:type="spellStart"/>
            <w:r>
              <w:rPr>
                <w:sz w:val="28"/>
                <w:szCs w:val="28"/>
              </w:rPr>
              <w:t>Милкова</w:t>
            </w:r>
            <w:proofErr w:type="spellEnd"/>
            <w:r>
              <w:rPr>
                <w:sz w:val="28"/>
                <w:szCs w:val="28"/>
              </w:rPr>
      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«Поволжский государственный технологический университет». - Йошкар-Ола</w:t>
            </w:r>
            <w:proofErr w:type="gramStart"/>
            <w:r>
              <w:rPr>
                <w:sz w:val="28"/>
                <w:szCs w:val="28"/>
              </w:rPr>
              <w:t xml:space="preserve"> :</w:t>
            </w:r>
            <w:proofErr w:type="gramEnd"/>
            <w:r>
              <w:rPr>
                <w:sz w:val="28"/>
                <w:szCs w:val="28"/>
              </w:rPr>
              <w:t xml:space="preserve"> ПГТУ, 2014. - 473 с.: схем. - </w:t>
            </w:r>
            <w:proofErr w:type="spellStart"/>
            <w:r>
              <w:rPr>
                <w:sz w:val="28"/>
                <w:szCs w:val="28"/>
              </w:rPr>
              <w:t>Библиогр</w:t>
            </w:r>
            <w:proofErr w:type="spellEnd"/>
            <w:r>
              <w:rPr>
                <w:sz w:val="28"/>
                <w:szCs w:val="28"/>
              </w:rPr>
              <w:t>. в кн. - ISBN 978-5-8158-1323-6; То же [Электронный ресурс]. - URL: http://biblioclub.ru/index.php?page=book&amp;id=439245</w:t>
            </w:r>
          </w:p>
        </w:tc>
        <w:tc>
          <w:tcPr>
            <w:tcW w:w="4927" w:type="dxa"/>
            <w:shd w:val="clear" w:color="auto" w:fill="auto"/>
          </w:tcPr>
          <w:p w:rsidR="00CF1063" w:rsidRPr="00171A7E" w:rsidRDefault="00CF1063" w:rsidP="00A451DC">
            <w:pPr>
              <w:jc w:val="center"/>
              <w:rPr>
                <w:b/>
                <w:szCs w:val="28"/>
              </w:rPr>
            </w:pPr>
            <w:r w:rsidRPr="00171A7E">
              <w:rPr>
                <w:b/>
                <w:sz w:val="28"/>
                <w:szCs w:val="28"/>
              </w:rPr>
              <w:t>СТАЛО</w:t>
            </w:r>
          </w:p>
          <w:p w:rsidR="008F1DD6" w:rsidRDefault="008F1DD6" w:rsidP="007C0C21">
            <w:pPr>
              <w:jc w:val="both"/>
              <w:rPr>
                <w:sz w:val="28"/>
                <w:szCs w:val="28"/>
              </w:rPr>
            </w:pPr>
          </w:p>
          <w:p w:rsidR="00CF1063" w:rsidRPr="00171A7E" w:rsidRDefault="00CF1063" w:rsidP="007C0C21">
            <w:pPr>
              <w:jc w:val="both"/>
              <w:rPr>
                <w:b/>
                <w:szCs w:val="28"/>
              </w:rPr>
            </w:pPr>
            <w:proofErr w:type="spellStart"/>
            <w:r w:rsidRPr="00C303D1">
              <w:rPr>
                <w:sz w:val="28"/>
                <w:szCs w:val="28"/>
              </w:rPr>
              <w:t>Торхова</w:t>
            </w:r>
            <w:proofErr w:type="spellEnd"/>
            <w:r w:rsidRPr="00C303D1">
              <w:rPr>
                <w:sz w:val="28"/>
                <w:szCs w:val="28"/>
              </w:rPr>
              <w:t>, А.Н. Экономика предприятия: учебное пособие / А.Н. </w:t>
            </w:r>
            <w:proofErr w:type="spellStart"/>
            <w:r w:rsidRPr="00C303D1">
              <w:rPr>
                <w:sz w:val="28"/>
                <w:szCs w:val="28"/>
              </w:rPr>
              <w:t>Торхова</w:t>
            </w:r>
            <w:proofErr w:type="spellEnd"/>
            <w:r w:rsidRPr="00C303D1">
              <w:rPr>
                <w:sz w:val="28"/>
                <w:szCs w:val="28"/>
              </w:rPr>
              <w:t>. - Изд. 3-е, стер. - Москва; Берлин</w:t>
            </w:r>
            <w:proofErr w:type="gramStart"/>
            <w:r w:rsidRPr="00C303D1">
              <w:rPr>
                <w:sz w:val="28"/>
                <w:szCs w:val="28"/>
              </w:rPr>
              <w:t xml:space="preserve"> :</w:t>
            </w:r>
            <w:proofErr w:type="gramEnd"/>
            <w:r w:rsidRPr="00C303D1">
              <w:rPr>
                <w:sz w:val="28"/>
                <w:szCs w:val="28"/>
              </w:rPr>
              <w:t xml:space="preserve"> </w:t>
            </w:r>
            <w:proofErr w:type="spellStart"/>
            <w:r w:rsidRPr="00C303D1">
              <w:rPr>
                <w:sz w:val="28"/>
                <w:szCs w:val="28"/>
              </w:rPr>
              <w:t>Директ</w:t>
            </w:r>
            <w:proofErr w:type="spellEnd"/>
            <w:r w:rsidRPr="00C303D1">
              <w:rPr>
                <w:sz w:val="28"/>
                <w:szCs w:val="28"/>
              </w:rPr>
              <w:t xml:space="preserve">-Медиа, 2017. - 101 с. : ил., табл. - </w:t>
            </w:r>
            <w:proofErr w:type="spellStart"/>
            <w:r w:rsidRPr="00C303D1">
              <w:rPr>
                <w:sz w:val="28"/>
                <w:szCs w:val="28"/>
              </w:rPr>
              <w:t>Библиогр</w:t>
            </w:r>
            <w:proofErr w:type="spellEnd"/>
            <w:r w:rsidRPr="00C303D1">
              <w:rPr>
                <w:sz w:val="28"/>
                <w:szCs w:val="28"/>
              </w:rPr>
              <w:t>. в кн. - ISBN 978-5-4475-9258-5</w:t>
            </w:r>
            <w:proofErr w:type="gramStart"/>
            <w:r w:rsidRPr="00C303D1">
              <w:rPr>
                <w:sz w:val="28"/>
                <w:szCs w:val="28"/>
              </w:rPr>
              <w:t xml:space="preserve"> ;</w:t>
            </w:r>
            <w:proofErr w:type="gramEnd"/>
            <w:r w:rsidRPr="00C303D1">
              <w:rPr>
                <w:sz w:val="28"/>
                <w:szCs w:val="28"/>
              </w:rPr>
              <w:t xml:space="preserve"> То же [Электронный ресурс]. - URL: </w:t>
            </w:r>
            <w:hyperlink r:id="rId21" w:history="1">
              <w:r w:rsidRPr="00C303D1">
                <w:rPr>
                  <w:sz w:val="28"/>
                  <w:szCs w:val="28"/>
                </w:rPr>
                <w:t>http://biblioclub.ru/index.php?page=book&amp;id=473320</w:t>
              </w:r>
            </w:hyperlink>
          </w:p>
        </w:tc>
      </w:tr>
      <w:tr w:rsidR="00CF1063" w:rsidRPr="00171A7E" w:rsidTr="00A451DC">
        <w:tc>
          <w:tcPr>
            <w:tcW w:w="9571" w:type="dxa"/>
            <w:gridSpan w:val="2"/>
            <w:shd w:val="clear" w:color="auto" w:fill="auto"/>
          </w:tcPr>
          <w:p w:rsidR="00CF1063" w:rsidRPr="00171A7E" w:rsidRDefault="00CF1063" w:rsidP="00A451DC">
            <w:pPr>
              <w:rPr>
                <w:szCs w:val="28"/>
              </w:rPr>
            </w:pPr>
            <w:r w:rsidRPr="00171A7E">
              <w:rPr>
                <w:sz w:val="28"/>
                <w:szCs w:val="28"/>
              </w:rPr>
              <w:t>Основание: актуализация основных источников.</w:t>
            </w:r>
          </w:p>
          <w:p w:rsidR="00CF1063" w:rsidRPr="00171A7E" w:rsidRDefault="00CF1063" w:rsidP="00A451DC">
            <w:pPr>
              <w:rPr>
                <w:szCs w:val="28"/>
              </w:rPr>
            </w:pPr>
          </w:p>
          <w:p w:rsidR="00CF1063" w:rsidRPr="00171A7E" w:rsidRDefault="00CF1063" w:rsidP="00A451DC">
            <w:pPr>
              <w:rPr>
                <w:szCs w:val="28"/>
              </w:rPr>
            </w:pPr>
            <w:r w:rsidRPr="00171A7E">
              <w:rPr>
                <w:sz w:val="28"/>
                <w:szCs w:val="28"/>
              </w:rPr>
              <w:t>Подпись лица, внесшего изменения</w:t>
            </w:r>
          </w:p>
          <w:p w:rsidR="00CF1063" w:rsidRPr="00171A7E" w:rsidRDefault="00CF1063" w:rsidP="00A451DC">
            <w:pPr>
              <w:rPr>
                <w:szCs w:val="28"/>
              </w:rPr>
            </w:pPr>
          </w:p>
        </w:tc>
      </w:tr>
    </w:tbl>
    <w:p w:rsidR="00CF1063" w:rsidRDefault="00CF1063" w:rsidP="00CF1063"/>
    <w:p w:rsidR="00CF1063" w:rsidRDefault="00CF1063" w:rsidP="00CF1063">
      <w:pPr>
        <w:jc w:val="right"/>
        <w:rPr>
          <w:sz w:val="28"/>
          <w:szCs w:val="28"/>
        </w:rPr>
      </w:pPr>
    </w:p>
    <w:p w:rsidR="00CF1063" w:rsidRDefault="00CF1063" w:rsidP="00CF1063">
      <w:pPr>
        <w:jc w:val="right"/>
        <w:rPr>
          <w:sz w:val="28"/>
          <w:szCs w:val="28"/>
        </w:rPr>
      </w:pPr>
    </w:p>
    <w:p w:rsidR="00CF1063" w:rsidRDefault="00CF1063" w:rsidP="00CF1063">
      <w:pPr>
        <w:jc w:val="right"/>
        <w:rPr>
          <w:sz w:val="28"/>
          <w:szCs w:val="28"/>
        </w:rPr>
      </w:pPr>
    </w:p>
    <w:p w:rsidR="00DD1052" w:rsidRDefault="00DD1052" w:rsidP="00CF1063">
      <w:pPr>
        <w:jc w:val="center"/>
      </w:pPr>
    </w:p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7D77A34"/>
    <w:multiLevelType w:val="hybridMultilevel"/>
    <w:tmpl w:val="DCF4F6D8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B22432A"/>
    <w:multiLevelType w:val="hybridMultilevel"/>
    <w:tmpl w:val="EDB0244A"/>
    <w:lvl w:ilvl="0" w:tplc="5DFABD3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F6402C"/>
    <w:multiLevelType w:val="hybridMultilevel"/>
    <w:tmpl w:val="2FD45D7E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2B9A7B8F"/>
    <w:multiLevelType w:val="hybridMultilevel"/>
    <w:tmpl w:val="EF30C0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BB874F7"/>
    <w:multiLevelType w:val="hybridMultilevel"/>
    <w:tmpl w:val="F0DCB93E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6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32F647BA"/>
    <w:multiLevelType w:val="hybridMultilevel"/>
    <w:tmpl w:val="BCFEE9A0"/>
    <w:lvl w:ilvl="0" w:tplc="5DFABD3C">
      <w:start w:val="1"/>
      <w:numFmt w:val="bullet"/>
      <w:lvlText w:val=""/>
      <w:lvlJc w:val="left"/>
      <w:pPr>
        <w:ind w:left="106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>
    <w:nsid w:val="3D053427"/>
    <w:multiLevelType w:val="hybridMultilevel"/>
    <w:tmpl w:val="F7A2931A"/>
    <w:lvl w:ilvl="0" w:tplc="6B92559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41AC25BE"/>
    <w:multiLevelType w:val="hybridMultilevel"/>
    <w:tmpl w:val="663C9FF8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42AF62F0"/>
    <w:multiLevelType w:val="hybridMultilevel"/>
    <w:tmpl w:val="D43453EC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1">
    <w:nsid w:val="48842F70"/>
    <w:multiLevelType w:val="hybridMultilevel"/>
    <w:tmpl w:val="4E2417DA"/>
    <w:lvl w:ilvl="0" w:tplc="2C145D72">
      <w:start w:val="1"/>
      <w:numFmt w:val="bullet"/>
      <w:lvlText w:val="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2">
    <w:nsid w:val="4C383976"/>
    <w:multiLevelType w:val="hybridMultilevel"/>
    <w:tmpl w:val="FAFC1BA6"/>
    <w:lvl w:ilvl="0" w:tplc="2C145D7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4D9E702C"/>
    <w:multiLevelType w:val="hybridMultilevel"/>
    <w:tmpl w:val="65A49B2A"/>
    <w:lvl w:ilvl="0" w:tplc="BB22925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4E9B5B5E"/>
    <w:multiLevelType w:val="hybridMultilevel"/>
    <w:tmpl w:val="4B5C9C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11B40D5"/>
    <w:multiLevelType w:val="hybridMultilevel"/>
    <w:tmpl w:val="D750BBC6"/>
    <w:lvl w:ilvl="0" w:tplc="5DFABD3C">
      <w:start w:val="1"/>
      <w:numFmt w:val="bullet"/>
      <w:lvlText w:val=""/>
      <w:lvlJc w:val="left"/>
      <w:pPr>
        <w:ind w:left="1353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8">
    <w:nsid w:val="75A21D62"/>
    <w:multiLevelType w:val="multilevel"/>
    <w:tmpl w:val="963C08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6"/>
  </w:num>
  <w:num w:numId="3">
    <w:abstractNumId w:val="17"/>
  </w:num>
  <w:num w:numId="4">
    <w:abstractNumId w:val="16"/>
  </w:num>
  <w:num w:numId="5">
    <w:abstractNumId w:val="11"/>
  </w:num>
  <w:num w:numId="6">
    <w:abstractNumId w:val="13"/>
  </w:num>
  <w:num w:numId="7">
    <w:abstractNumId w:val="2"/>
  </w:num>
  <w:num w:numId="8">
    <w:abstractNumId w:val="7"/>
  </w:num>
  <w:num w:numId="9">
    <w:abstractNumId w:val="12"/>
  </w:num>
  <w:num w:numId="10">
    <w:abstractNumId w:val="5"/>
  </w:num>
  <w:num w:numId="11">
    <w:abstractNumId w:val="4"/>
  </w:num>
  <w:num w:numId="1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8"/>
  </w:num>
  <w:num w:numId="14">
    <w:abstractNumId w:val="18"/>
  </w:num>
  <w:num w:numId="15">
    <w:abstractNumId w:val="10"/>
  </w:num>
  <w:num w:numId="16">
    <w:abstractNumId w:val="3"/>
  </w:num>
  <w:num w:numId="17">
    <w:abstractNumId w:val="9"/>
  </w:num>
  <w:num w:numId="18">
    <w:abstractNumId w:val="15"/>
  </w:num>
  <w:num w:numId="19">
    <w:abstractNumId w:val="1"/>
  </w:num>
  <w:num w:numId="20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4AE0"/>
    <w:rsid w:val="00006BEF"/>
    <w:rsid w:val="00010E29"/>
    <w:rsid w:val="0001699B"/>
    <w:rsid w:val="00036D6E"/>
    <w:rsid w:val="00075416"/>
    <w:rsid w:val="0008131F"/>
    <w:rsid w:val="00090D69"/>
    <w:rsid w:val="0009437D"/>
    <w:rsid w:val="00094FC2"/>
    <w:rsid w:val="000A7AB5"/>
    <w:rsid w:val="000C18DE"/>
    <w:rsid w:val="000E5564"/>
    <w:rsid w:val="000E7C11"/>
    <w:rsid w:val="000E7DAA"/>
    <w:rsid w:val="000F1FDA"/>
    <w:rsid w:val="000F2B29"/>
    <w:rsid w:val="001122E9"/>
    <w:rsid w:val="00125DE5"/>
    <w:rsid w:val="00132104"/>
    <w:rsid w:val="00152C38"/>
    <w:rsid w:val="00157E7E"/>
    <w:rsid w:val="00160E18"/>
    <w:rsid w:val="001964E6"/>
    <w:rsid w:val="001A08A8"/>
    <w:rsid w:val="001A08F7"/>
    <w:rsid w:val="001C59D0"/>
    <w:rsid w:val="002028E1"/>
    <w:rsid w:val="0021632A"/>
    <w:rsid w:val="002228E5"/>
    <w:rsid w:val="00241ADC"/>
    <w:rsid w:val="00242E7A"/>
    <w:rsid w:val="002450C8"/>
    <w:rsid w:val="002505CD"/>
    <w:rsid w:val="00264709"/>
    <w:rsid w:val="00266CB3"/>
    <w:rsid w:val="002751C0"/>
    <w:rsid w:val="002766DB"/>
    <w:rsid w:val="00282FDD"/>
    <w:rsid w:val="00292768"/>
    <w:rsid w:val="00297511"/>
    <w:rsid w:val="002A0435"/>
    <w:rsid w:val="002B522A"/>
    <w:rsid w:val="002C5615"/>
    <w:rsid w:val="002D47F7"/>
    <w:rsid w:val="003042B7"/>
    <w:rsid w:val="00320767"/>
    <w:rsid w:val="003279EA"/>
    <w:rsid w:val="00350D2D"/>
    <w:rsid w:val="00351BE4"/>
    <w:rsid w:val="00365F88"/>
    <w:rsid w:val="0037501F"/>
    <w:rsid w:val="003926ED"/>
    <w:rsid w:val="003A20C0"/>
    <w:rsid w:val="003A4CCE"/>
    <w:rsid w:val="003B138B"/>
    <w:rsid w:val="003C3E35"/>
    <w:rsid w:val="003C43E6"/>
    <w:rsid w:val="003C6DA2"/>
    <w:rsid w:val="003D052A"/>
    <w:rsid w:val="003D384D"/>
    <w:rsid w:val="003D5579"/>
    <w:rsid w:val="003D7C17"/>
    <w:rsid w:val="003E2526"/>
    <w:rsid w:val="003E3EC7"/>
    <w:rsid w:val="003F31FB"/>
    <w:rsid w:val="004247E7"/>
    <w:rsid w:val="0043587E"/>
    <w:rsid w:val="00440170"/>
    <w:rsid w:val="00440919"/>
    <w:rsid w:val="00442CBD"/>
    <w:rsid w:val="004754E8"/>
    <w:rsid w:val="004916BE"/>
    <w:rsid w:val="004A25D9"/>
    <w:rsid w:val="004B2BBF"/>
    <w:rsid w:val="004D0157"/>
    <w:rsid w:val="00500604"/>
    <w:rsid w:val="005528FA"/>
    <w:rsid w:val="00560FA3"/>
    <w:rsid w:val="00561F9D"/>
    <w:rsid w:val="00564314"/>
    <w:rsid w:val="00573173"/>
    <w:rsid w:val="0058412D"/>
    <w:rsid w:val="00590BA9"/>
    <w:rsid w:val="005B48FD"/>
    <w:rsid w:val="005C4039"/>
    <w:rsid w:val="005C7DAF"/>
    <w:rsid w:val="005D4CB7"/>
    <w:rsid w:val="005F42D2"/>
    <w:rsid w:val="005F751C"/>
    <w:rsid w:val="00602729"/>
    <w:rsid w:val="00604DEE"/>
    <w:rsid w:val="00643F19"/>
    <w:rsid w:val="00651AA8"/>
    <w:rsid w:val="006827F5"/>
    <w:rsid w:val="006830C4"/>
    <w:rsid w:val="006A5525"/>
    <w:rsid w:val="006C7F87"/>
    <w:rsid w:val="006D26A6"/>
    <w:rsid w:val="007017F5"/>
    <w:rsid w:val="00704C2E"/>
    <w:rsid w:val="00722F06"/>
    <w:rsid w:val="00730605"/>
    <w:rsid w:val="00741D43"/>
    <w:rsid w:val="0074374C"/>
    <w:rsid w:val="00751ACF"/>
    <w:rsid w:val="0076061F"/>
    <w:rsid w:val="00765910"/>
    <w:rsid w:val="00771636"/>
    <w:rsid w:val="0078298B"/>
    <w:rsid w:val="00792771"/>
    <w:rsid w:val="007B0D9C"/>
    <w:rsid w:val="007C0C21"/>
    <w:rsid w:val="007D4237"/>
    <w:rsid w:val="00804544"/>
    <w:rsid w:val="00804588"/>
    <w:rsid w:val="0081611D"/>
    <w:rsid w:val="00833E30"/>
    <w:rsid w:val="00847E5C"/>
    <w:rsid w:val="008556E2"/>
    <w:rsid w:val="00873EF4"/>
    <w:rsid w:val="008978AC"/>
    <w:rsid w:val="008B55EE"/>
    <w:rsid w:val="008D2465"/>
    <w:rsid w:val="008F1DD6"/>
    <w:rsid w:val="0092441A"/>
    <w:rsid w:val="00930A22"/>
    <w:rsid w:val="0093496C"/>
    <w:rsid w:val="009B2A87"/>
    <w:rsid w:val="009D595E"/>
    <w:rsid w:val="009E2619"/>
    <w:rsid w:val="009E62D4"/>
    <w:rsid w:val="00A1159D"/>
    <w:rsid w:val="00A3380E"/>
    <w:rsid w:val="00A70749"/>
    <w:rsid w:val="00AB3E87"/>
    <w:rsid w:val="00AC0D54"/>
    <w:rsid w:val="00AC1BC3"/>
    <w:rsid w:val="00AC74BB"/>
    <w:rsid w:val="00AF6B71"/>
    <w:rsid w:val="00B01AB8"/>
    <w:rsid w:val="00B365DA"/>
    <w:rsid w:val="00B42E58"/>
    <w:rsid w:val="00B44D5D"/>
    <w:rsid w:val="00B53738"/>
    <w:rsid w:val="00B551CF"/>
    <w:rsid w:val="00B6487D"/>
    <w:rsid w:val="00B708D7"/>
    <w:rsid w:val="00B92CD8"/>
    <w:rsid w:val="00BA1124"/>
    <w:rsid w:val="00BA2163"/>
    <w:rsid w:val="00BA3250"/>
    <w:rsid w:val="00BA4363"/>
    <w:rsid w:val="00BD4808"/>
    <w:rsid w:val="00C024FD"/>
    <w:rsid w:val="00C02B09"/>
    <w:rsid w:val="00C40F56"/>
    <w:rsid w:val="00C65F0E"/>
    <w:rsid w:val="00CA2CD9"/>
    <w:rsid w:val="00CB690B"/>
    <w:rsid w:val="00CC6075"/>
    <w:rsid w:val="00CD0ACA"/>
    <w:rsid w:val="00CD5261"/>
    <w:rsid w:val="00CE39B7"/>
    <w:rsid w:val="00CE53F9"/>
    <w:rsid w:val="00CF1063"/>
    <w:rsid w:val="00CF3324"/>
    <w:rsid w:val="00CF499B"/>
    <w:rsid w:val="00D076C7"/>
    <w:rsid w:val="00D37471"/>
    <w:rsid w:val="00D40112"/>
    <w:rsid w:val="00D43628"/>
    <w:rsid w:val="00D53214"/>
    <w:rsid w:val="00D734D2"/>
    <w:rsid w:val="00D810AB"/>
    <w:rsid w:val="00D81602"/>
    <w:rsid w:val="00DA5F0B"/>
    <w:rsid w:val="00DB046F"/>
    <w:rsid w:val="00DC5258"/>
    <w:rsid w:val="00DD1052"/>
    <w:rsid w:val="00DD292C"/>
    <w:rsid w:val="00DE5A7B"/>
    <w:rsid w:val="00DE7E21"/>
    <w:rsid w:val="00E12FF7"/>
    <w:rsid w:val="00E27275"/>
    <w:rsid w:val="00E43CC0"/>
    <w:rsid w:val="00E458E5"/>
    <w:rsid w:val="00E562F2"/>
    <w:rsid w:val="00E87CCC"/>
    <w:rsid w:val="00E94A1E"/>
    <w:rsid w:val="00E96A4B"/>
    <w:rsid w:val="00EC42A2"/>
    <w:rsid w:val="00ED1497"/>
    <w:rsid w:val="00EF3283"/>
    <w:rsid w:val="00EF3676"/>
    <w:rsid w:val="00F044DF"/>
    <w:rsid w:val="00F3348C"/>
    <w:rsid w:val="00F63EA1"/>
    <w:rsid w:val="00F74457"/>
    <w:rsid w:val="00F87E0D"/>
    <w:rsid w:val="00FA180F"/>
    <w:rsid w:val="00FA44CA"/>
    <w:rsid w:val="00FD252B"/>
    <w:rsid w:val="00FE3FD4"/>
    <w:rsid w:val="00FE4F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link w:val="10"/>
    <w:uiPriority w:val="9"/>
    <w:qFormat/>
    <w:rsid w:val="003D384D"/>
    <w:pPr>
      <w:suppressAutoHyphens w:val="0"/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uiPriority w:val="99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34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8">
    <w:name w:val="Normal (Web)"/>
    <w:basedOn w:val="a"/>
    <w:uiPriority w:val="99"/>
    <w:unhideWhenUsed/>
    <w:rsid w:val="00ED1497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2">
    <w:name w:val="Абзац списка2"/>
    <w:basedOn w:val="a"/>
    <w:uiPriority w:val="99"/>
    <w:qFormat/>
    <w:rsid w:val="00ED1497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character" w:customStyle="1" w:styleId="apple-converted-space">
    <w:name w:val="apple-converted-space"/>
    <w:basedOn w:val="a0"/>
    <w:rsid w:val="00ED1497"/>
  </w:style>
  <w:style w:type="character" w:customStyle="1" w:styleId="10">
    <w:name w:val="Заголовок 1 Знак"/>
    <w:basedOn w:val="a0"/>
    <w:link w:val="1"/>
    <w:uiPriority w:val="9"/>
    <w:rsid w:val="003D384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4">
    <w:name w:val="Абзац списка Знак"/>
    <w:basedOn w:val="a0"/>
    <w:link w:val="a3"/>
    <w:uiPriority w:val="34"/>
    <w:rsid w:val="00FE3FD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1">
    <w:name w:val="Абзац списка1"/>
    <w:basedOn w:val="a"/>
    <w:uiPriority w:val="99"/>
    <w:qFormat/>
    <w:rsid w:val="00CF1063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minec.government-nnov.ru/?id=1000" TargetMode="External"/><Relationship Id="rId18" Type="http://schemas.openxmlformats.org/officeDocument/2006/relationships/hyperlink" Target="http://www.consultant.ru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473320" TargetMode="External"/><Relationship Id="rId7" Type="http://schemas.openxmlformats.org/officeDocument/2006/relationships/image" Target="media/image1.png"/><Relationship Id="rId12" Type="http://schemas.openxmlformats.org/officeDocument/2006/relationships/hyperlink" Target="http://minec.government-nnov.ru" TargetMode="External"/><Relationship Id="rId17" Type="http://schemas.openxmlformats.org/officeDocument/2006/relationships/hyperlink" Target="http://www.consultant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wto.org" TargetMode="External"/><Relationship Id="rId20" Type="http://schemas.openxmlformats.org/officeDocument/2006/relationships/image" Target="media/image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minfin.ru/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ww.imf.org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://garant.ru/" TargetMode="External"/><Relationship Id="rId19" Type="http://schemas.openxmlformats.org/officeDocument/2006/relationships/hyperlink" Target="http://www.garant.ru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biblioclub.ru/index.php?page=book&amp;id=439245" TargetMode="External"/><Relationship Id="rId14" Type="http://schemas.openxmlformats.org/officeDocument/2006/relationships/hyperlink" Target="http://www.skrin.ru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C83DA38-6C4E-4D39-ABFA-DB250B9EEC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255</TotalTime>
  <Pages>16</Pages>
  <Words>3962</Words>
  <Characters>22587</Characters>
  <Application>Microsoft Office Word</Application>
  <DocSecurity>0</DocSecurity>
  <Lines>188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21</cp:revision>
  <cp:lastPrinted>2018-10-05T09:49:00Z</cp:lastPrinted>
  <dcterms:created xsi:type="dcterms:W3CDTF">2019-03-13T19:48:00Z</dcterms:created>
  <dcterms:modified xsi:type="dcterms:W3CDTF">2018-10-05T10:03:00Z</dcterms:modified>
</cp:coreProperties>
</file>